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ermStart w:id="0" w:edGrp="everyone"/>
      <w:permEnd w:id="0"/>
      <w:bookmarkStart w:id="11" w:name="_GoBack"/>
      <w:bookmarkEnd w:id="11"/>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方正小标宋简体" w:hAnsi="宋体" w:eastAsia="方正小标宋简体"/>
          <w:color w:val="auto"/>
          <w:sz w:val="44"/>
          <w:szCs w:val="32"/>
          <w:u w:val="single"/>
          <w:shd w:val="clear" w:color="auto" w:fill="FFFFFF"/>
        </w:rPr>
      </w:pPr>
      <w:r>
        <w:rPr>
          <w:rFonts w:hint="eastAsia" w:ascii="方正小标宋简体" w:hAnsi="宋体" w:eastAsia="方正小标宋简体"/>
          <w:color w:val="auto"/>
          <w:sz w:val="44"/>
          <w:szCs w:val="32"/>
          <w:shd w:val="clear" w:color="auto" w:fill="FFFFFF"/>
        </w:rPr>
        <w:t>超值宝1年77期理财产品</w:t>
      </w:r>
    </w:p>
    <w:p>
      <w:pPr>
        <w:spacing w:before="156" w:beforeLines="50" w:after="156" w:afterLines="50" w:line="360" w:lineRule="auto"/>
        <w:jc w:val="center"/>
        <w:rPr>
          <w:rFonts w:ascii="方正小标宋简体" w:hAnsi="宋体" w:eastAsia="方正小标宋简体"/>
          <w:color w:val="auto"/>
          <w:sz w:val="36"/>
          <w:szCs w:val="24"/>
        </w:rPr>
      </w:pPr>
      <w:r>
        <w:rPr>
          <w:rFonts w:ascii="方正小标宋简体" w:hAnsi="宋体" w:eastAsia="方正小标宋简体"/>
          <w:color w:val="auto"/>
          <w:sz w:val="44"/>
          <w:szCs w:val="32"/>
          <w:shd w:val="clear" w:color="auto" w:fill="FFFFFF"/>
        </w:rPr>
        <w:t>2021年第4季度</w:t>
      </w:r>
      <w:r>
        <w:rPr>
          <w:rFonts w:hint="eastAsia" w:ascii="方正小标宋简体" w:hAnsi="宋体" w:eastAsia="方正小标宋简体"/>
          <w:color w:val="auto"/>
          <w:sz w:val="44"/>
          <w:szCs w:val="32"/>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2021年12月31日</w:t>
      </w:r>
      <w:bookmarkStart w:id="0" w:name="OLE_LINK2"/>
      <w:bookmarkEnd w:id="0"/>
      <w:bookmarkStart w:id="1" w:name="OLE_LINK3"/>
      <w:bookmarkEnd w:id="1"/>
      <w:bookmarkStart w:id="2" w:name="OLE_LINK1"/>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招商银行股份有限公司贵阳分行</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银行股份有限公司贵阳分行</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本报告期自2021年10月01日</w:t>
      </w:r>
      <w:bookmarkStart w:id="3" w:name="OLE_LINK5"/>
      <w:bookmarkEnd w:id="3"/>
      <w:bookmarkStart w:id="4" w:name="OLE_LINK6"/>
      <w:bookmarkEnd w:id="4"/>
      <w:r>
        <w:rPr>
          <w:color w:val="auto"/>
        </w:rPr>
        <w:t>起至2021年12月31日止。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超值宝1年77期理财产品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C1188321000036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199,990,000.00份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209,981,560.20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2021年04月13日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2022年04月14日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[5%-5.4%]/年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户名：贵阳农村商业银行股份有限公司-超值宝1年77期理财产品</w:t>
            </w:r>
            <w:r>
              <w:rPr>
                <w:rFonts w:ascii="宋体" w:hAnsi="宋体"/>
                <w:color w:val="auto"/>
                <w:kern w:val="0"/>
                <w:szCs w:val="21"/>
                <w:shd w:val="clear" w:color="auto" w:fill="FFFFFF"/>
              </w:rPr>
              <w:t xml:space="preserve"> </w:t>
            </w:r>
          </w:p>
          <w:p>
            <w:pPr>
              <w:rPr>
                <w:rFonts w:ascii="宋体" w:hAnsi="宋体"/>
                <w:color w:val="auto"/>
                <w:szCs w:val="21"/>
                <w:shd w:val="clear" w:color="auto" w:fill="FFFFFF"/>
              </w:rPr>
            </w:pPr>
            <w:r>
              <w:rPr>
                <w:rFonts w:hint="eastAsia" w:ascii="宋体" w:hAnsi="宋体"/>
                <w:color w:val="auto"/>
                <w:szCs w:val="21"/>
                <w:shd w:val="clear" w:color="auto" w:fill="FFFFFF"/>
              </w:rPr>
              <w:t>账号：</w:t>
            </w:r>
            <w:r>
              <w:rPr>
                <w:color w:val="auto"/>
              </w:rPr>
              <w:t xml:space="preserve"> </w:t>
            </w:r>
            <w:r>
              <w:rPr>
                <w:rFonts w:ascii="宋体" w:hAnsi="宋体"/>
                <w:color w:val="auto"/>
                <w:szCs w:val="21"/>
                <w:shd w:val="clear" w:color="auto" w:fill="FFFFFF"/>
              </w:rPr>
              <w:t>851900159610428</w:t>
            </w:r>
          </w:p>
          <w:p>
            <w:pPr>
              <w:rPr>
                <w:rFonts w:ascii="宋体" w:hAnsi="宋体"/>
                <w:color w:val="auto"/>
                <w:szCs w:val="21"/>
                <w:shd w:val="clear" w:color="auto" w:fill="FFFFFF"/>
              </w:rPr>
            </w:pPr>
            <w:r>
              <w:rPr>
                <w:rFonts w:hint="eastAsia" w:ascii="宋体" w:hAnsi="宋体"/>
                <w:color w:val="auto"/>
                <w:szCs w:val="21"/>
                <w:shd w:val="clear" w:color="auto" w:fill="FFFFFF"/>
              </w:rPr>
              <w:t>开户行：招商银行股份有限公司贵阳分行</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2021年10月01日</w:t>
            </w:r>
            <w:r>
              <w:rPr>
                <w:rFonts w:hint="eastAsia" w:ascii="宋体" w:hAnsi="宋体"/>
                <w:color w:val="auto"/>
                <w:szCs w:val="21"/>
                <w:shd w:val="clear" w:color="auto" w:fill="FFFFFF"/>
              </w:rPr>
              <w:t>-</w:t>
            </w:r>
            <w:r>
              <w:rPr>
                <w:rFonts w:ascii="宋体" w:hAnsi="宋体"/>
                <w:color w:val="auto"/>
                <w:szCs w:val="21"/>
                <w:shd w:val="clear" w:color="auto" w:fill="FFFFFF"/>
              </w:rPr>
              <w:t>2021年12月31日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-324,773.33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3,802,568.59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209,981,560.20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1.05</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、除产品合同和招募说明书另有规定外，期末产品份额净值按四舍五入法保留至小数点后第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本报告期内，本理财计划未进行分红。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2021年10月01日</w:t>
            </w:r>
            <w:r>
              <w:rPr>
                <w:rFonts w:hint="eastAsia" w:ascii="宋体" w:hAnsi="宋体"/>
                <w:color w:val="auto"/>
              </w:rPr>
              <w:t>至</w:t>
            </w:r>
            <w:r>
              <w:rPr>
                <w:rFonts w:ascii="宋体" w:hAnsi="宋体"/>
                <w:color w:val="auto"/>
              </w:rPr>
              <w:t>2021年12月31日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1.85</w:t>
            </w:r>
          </w:p>
        </w:tc>
        <w:tc>
          <w:tcPr>
            <w:tcW w:w="1843" w:type="dxa"/>
            <w:vAlign w:val="center"/>
          </w:tcPr>
          <w:p>
            <w:pPr>
              <w:jc w:val="right"/>
              <w:rPr>
                <w:rFonts w:ascii="宋体" w:hAnsi="宋体"/>
                <w:color w:val="auto"/>
              </w:rPr>
            </w:pPr>
            <w:r>
              <w:rPr>
                <w:rFonts w:hint="eastAsia" w:ascii="宋体" w:hAnsi="宋体"/>
                <w:color w:val="auto"/>
              </w:rPr>
              <w:t>1</w:t>
            </w:r>
            <w:r>
              <w:rPr>
                <w:rFonts w:ascii="宋体" w:hAnsi="宋体"/>
                <w:color w:val="auto"/>
              </w:rPr>
              <w:t>.26</w:t>
            </w:r>
          </w:p>
        </w:tc>
        <w:tc>
          <w:tcPr>
            <w:tcW w:w="1843" w:type="dxa"/>
            <w:vAlign w:val="center"/>
          </w:tcPr>
          <w:p>
            <w:pPr>
              <w:jc w:val="right"/>
              <w:rPr>
                <w:rFonts w:ascii="宋体" w:hAnsi="宋体"/>
                <w:color w:val="auto"/>
              </w:rPr>
            </w:pPr>
            <w:r>
              <w:rPr>
                <w:rFonts w:hint="eastAsia" w:ascii="宋体" w:hAnsi="宋体"/>
                <w:color w:val="auto"/>
              </w:rPr>
              <w:t>1</w:t>
            </w:r>
            <w:r>
              <w:rPr>
                <w:rFonts w:ascii="宋体" w:hAnsi="宋体"/>
                <w:color w:val="auto"/>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5.00</w:t>
            </w:r>
            <w:bookmarkStart w:id="7" w:name="OLE_LINK7"/>
            <w:bookmarkEnd w:id="7"/>
            <w:bookmarkStart w:id="8" w:name="OLE_LINK4"/>
            <w:bookmarkEnd w:id="8"/>
          </w:p>
        </w:tc>
        <w:tc>
          <w:tcPr>
            <w:tcW w:w="1843" w:type="dxa"/>
            <w:vAlign w:val="center"/>
          </w:tcPr>
          <w:p>
            <w:pPr>
              <w:jc w:val="right"/>
              <w:rPr>
                <w:rFonts w:ascii="宋体" w:hAnsi="宋体"/>
                <w:color w:val="auto"/>
              </w:rPr>
            </w:pPr>
            <w:r>
              <w:rPr>
                <w:rFonts w:hint="eastAsia" w:ascii="宋体" w:hAnsi="宋体"/>
                <w:color w:val="auto"/>
              </w:rPr>
              <w:t>3</w:t>
            </w:r>
            <w:r>
              <w:rPr>
                <w:rFonts w:ascii="宋体" w:hAnsi="宋体"/>
                <w:color w:val="auto"/>
              </w:rPr>
              <w:t>.60</w:t>
            </w:r>
          </w:p>
        </w:tc>
        <w:tc>
          <w:tcPr>
            <w:tcW w:w="1843" w:type="dxa"/>
            <w:vAlign w:val="center"/>
          </w:tcPr>
          <w:p>
            <w:pPr>
              <w:jc w:val="right"/>
              <w:rPr>
                <w:rFonts w:ascii="宋体" w:hAnsi="宋体"/>
                <w:color w:val="auto"/>
              </w:rPr>
            </w:pPr>
            <w:r>
              <w:rPr>
                <w:rFonts w:hint="eastAsia" w:ascii="宋体" w:hAnsi="宋体"/>
                <w:color w:val="auto"/>
              </w:rPr>
              <w:t>3</w:t>
            </w:r>
            <w:r>
              <w:rPr>
                <w:rFonts w:ascii="宋体" w:hAnsi="宋体"/>
                <w:color w:val="auto"/>
              </w:rPr>
              <w:t>.89</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r>
        <w:rPr>
          <w:color w:val="auto"/>
        </w:rPr>
        <w:drawing>
          <wp:inline distT="0" distB="0" distL="0" distR="0">
            <wp:extent cx="4584700" cy="2755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a:graphicData>
            </a:graphic>
          </wp:inline>
        </w:drawing>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1.85%</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鑫沅资产贵鑫财富1号集合资产管理</w:t>
            </w:r>
          </w:p>
        </w:tc>
        <w:tc>
          <w:tcPr>
            <w:tcW w:w="2066" w:type="dxa"/>
            <w:shd w:val="clear" w:color="auto" w:fill="auto"/>
          </w:tcPr>
          <w:p>
            <w:pPr>
              <w:jc w:val="right"/>
              <w:rPr>
                <w:rFonts w:ascii="宋体"/>
                <w:color w:val="auto"/>
                <w:szCs w:val="21"/>
              </w:rPr>
            </w:pPr>
            <w:r>
              <w:rPr>
                <w:color w:val="auto"/>
              </w:rPr>
              <w:t>206,773,272.39</w:t>
            </w:r>
          </w:p>
        </w:tc>
        <w:tc>
          <w:tcPr>
            <w:tcW w:w="2069" w:type="dxa"/>
            <w:shd w:val="clear" w:color="auto" w:fill="auto"/>
          </w:tcPr>
          <w:p>
            <w:pPr>
              <w:jc w:val="right"/>
              <w:rPr>
                <w:rFonts w:ascii="宋体"/>
                <w:color w:val="auto"/>
                <w:szCs w:val="21"/>
              </w:rPr>
            </w:pPr>
            <w:r>
              <w:rPr>
                <w:color w:val="auto"/>
              </w:rPr>
              <w:t>98.05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2</w:t>
            </w:r>
          </w:p>
        </w:tc>
        <w:tc>
          <w:tcPr>
            <w:tcW w:w="4179" w:type="dxa"/>
            <w:shd w:val="clear" w:color="auto" w:fill="auto"/>
          </w:tcPr>
          <w:p>
            <w:pPr>
              <w:jc w:val="left"/>
              <w:rPr>
                <w:rFonts w:ascii="宋体"/>
                <w:color w:val="auto"/>
                <w:szCs w:val="21"/>
              </w:rPr>
            </w:pPr>
            <w:r>
              <w:rPr>
                <w:color w:val="auto"/>
              </w:rPr>
              <w:t>鑫沅资产鑫梅花456号集合资产管</w:t>
            </w:r>
          </w:p>
        </w:tc>
        <w:tc>
          <w:tcPr>
            <w:tcW w:w="2066" w:type="dxa"/>
            <w:shd w:val="clear" w:color="auto" w:fill="auto"/>
          </w:tcPr>
          <w:p>
            <w:pPr>
              <w:jc w:val="right"/>
              <w:rPr>
                <w:rFonts w:ascii="宋体"/>
                <w:color w:val="auto"/>
                <w:szCs w:val="21"/>
              </w:rPr>
            </w:pPr>
            <w:r>
              <w:rPr>
                <w:color w:val="auto"/>
              </w:rPr>
              <w:t>4,120,023.09</w:t>
            </w:r>
          </w:p>
        </w:tc>
        <w:tc>
          <w:tcPr>
            <w:tcW w:w="2069" w:type="dxa"/>
            <w:shd w:val="clear" w:color="auto" w:fill="auto"/>
          </w:tcPr>
          <w:p>
            <w:pPr>
              <w:jc w:val="right"/>
              <w:rPr>
                <w:rFonts w:ascii="宋体"/>
                <w:color w:val="auto"/>
                <w:szCs w:val="21"/>
              </w:rPr>
            </w:pPr>
            <w:r>
              <w:rPr>
                <w:color w:val="auto"/>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210,893,295.48</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0.88</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210,893,295.48</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210,893,296.36</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173,231,544.50</w:t>
            </w:r>
          </w:p>
        </w:tc>
        <w:tc>
          <w:tcPr>
            <w:tcW w:w="2127" w:type="dxa"/>
            <w:shd w:val="clear" w:color="auto" w:fill="auto"/>
            <w:vAlign w:val="center"/>
          </w:tcPr>
          <w:p>
            <w:pPr>
              <w:jc w:val="right"/>
              <w:rPr>
                <w:rFonts w:ascii="宋体" w:hAnsi="宋体"/>
                <w:color w:val="auto"/>
              </w:rPr>
            </w:pPr>
            <w:r>
              <w:rPr>
                <w:rFonts w:hint="eastAsia" w:ascii="宋体" w:hAnsi="宋体"/>
                <w:color w:val="auto"/>
              </w:rPr>
              <w:t>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173,231,544.50</w:t>
            </w:r>
          </w:p>
        </w:tc>
        <w:tc>
          <w:tcPr>
            <w:tcW w:w="2127" w:type="dxa"/>
            <w:shd w:val="clear" w:color="auto" w:fill="auto"/>
            <w:vAlign w:val="center"/>
          </w:tcPr>
          <w:p>
            <w:pPr>
              <w:jc w:val="right"/>
              <w:rPr>
                <w:rFonts w:ascii="宋体" w:hAnsi="宋体"/>
                <w:color w:val="auto"/>
              </w:rPr>
            </w:pPr>
            <w:r>
              <w:rPr>
                <w:rFonts w:hint="eastAsia" w:ascii="宋体" w:hAnsi="宋体"/>
                <w:color w:val="auto"/>
              </w:rPr>
              <w:t>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30,102,523.08</w:t>
            </w:r>
          </w:p>
        </w:tc>
        <w:tc>
          <w:tcPr>
            <w:tcW w:w="2127" w:type="dxa"/>
            <w:shd w:val="clear" w:color="auto" w:fill="auto"/>
            <w:vAlign w:val="center"/>
          </w:tcPr>
          <w:p>
            <w:pPr>
              <w:jc w:val="right"/>
              <w:rPr>
                <w:rFonts w:ascii="宋体" w:hAnsi="宋体"/>
                <w:color w:val="auto"/>
              </w:rPr>
            </w:pPr>
            <w:r>
              <w:rPr>
                <w:rFonts w:hint="eastAsia" w:ascii="宋体" w:hAnsi="宋体"/>
                <w:color w:val="auto"/>
              </w:rPr>
              <w:t>14.27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1,463,707.37</w:t>
            </w:r>
          </w:p>
        </w:tc>
        <w:tc>
          <w:tcPr>
            <w:tcW w:w="2127" w:type="dxa"/>
            <w:shd w:val="clear" w:color="auto" w:fill="auto"/>
            <w:vAlign w:val="center"/>
          </w:tcPr>
          <w:p>
            <w:pPr>
              <w:jc w:val="right"/>
              <w:rPr>
                <w:rFonts w:ascii="宋体" w:hAnsi="宋体"/>
                <w:color w:val="auto"/>
              </w:rPr>
            </w:pPr>
            <w:r>
              <w:rPr>
                <w:rFonts w:hint="eastAsia" w:ascii="宋体" w:hAnsi="宋体"/>
                <w:color w:val="auto"/>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6,246,519.71</w:t>
            </w:r>
          </w:p>
        </w:tc>
        <w:tc>
          <w:tcPr>
            <w:tcW w:w="2127" w:type="dxa"/>
            <w:shd w:val="clear" w:color="auto" w:fill="auto"/>
            <w:vAlign w:val="center"/>
          </w:tcPr>
          <w:p>
            <w:pPr>
              <w:jc w:val="right"/>
              <w:rPr>
                <w:rFonts w:ascii="宋体" w:hAnsi="宋体"/>
                <w:color w:val="auto"/>
              </w:rPr>
            </w:pPr>
            <w:r>
              <w:rPr>
                <w:rFonts w:hint="eastAsia" w:ascii="宋体" w:hAnsi="宋体"/>
                <w:color w:val="auto"/>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211,044,294.65</w:t>
            </w:r>
          </w:p>
        </w:tc>
        <w:tc>
          <w:tcPr>
            <w:tcW w:w="2127" w:type="dxa"/>
            <w:shd w:val="clear" w:color="auto" w:fill="auto"/>
          </w:tcPr>
          <w:p>
            <w:pPr>
              <w:jc w:val="right"/>
              <w:rPr>
                <w:rFonts w:ascii="宋体" w:hAnsi="宋体"/>
                <w:color w:val="auto"/>
              </w:rPr>
            </w:pPr>
            <w:r>
              <w:rPr>
                <w:rFonts w:hint="eastAsia" w:ascii="宋体" w:hAnsi="宋体"/>
                <w:color w:val="auto"/>
              </w:rPr>
              <w:t>100.07</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auto"/>
                <w:szCs w:val="21"/>
              </w:rPr>
            </w:pPr>
            <w:r>
              <w:rPr>
                <w:rFonts w:hint="eastAsia" w:ascii="宋体"/>
                <w:color w:val="auto"/>
                <w:szCs w:val="21"/>
              </w:rPr>
              <w:t>序号</w:t>
            </w:r>
          </w:p>
        </w:tc>
        <w:tc>
          <w:tcPr>
            <w:tcW w:w="4349" w:type="dxa"/>
            <w:shd w:val="clear" w:color="auto" w:fill="auto"/>
            <w:vAlign w:val="center"/>
          </w:tcPr>
          <w:p>
            <w:pPr>
              <w:jc w:val="center"/>
              <w:rPr>
                <w:color w:val="auto"/>
                <w:szCs w:val="21"/>
              </w:rPr>
            </w:pPr>
            <w:r>
              <w:rPr>
                <w:rFonts w:hint="eastAsia" w:ascii="宋体"/>
                <w:color w:val="auto"/>
                <w:szCs w:val="21"/>
              </w:rPr>
              <w:t>项目</w:t>
            </w:r>
          </w:p>
        </w:tc>
        <w:tc>
          <w:tcPr>
            <w:tcW w:w="2138" w:type="dxa"/>
            <w:shd w:val="clear" w:color="auto" w:fill="auto"/>
            <w:vAlign w:val="center"/>
          </w:tcPr>
          <w:p>
            <w:pPr>
              <w:jc w:val="center"/>
              <w:rPr>
                <w:color w:val="auto"/>
                <w:szCs w:val="21"/>
              </w:rPr>
            </w:pPr>
            <w:r>
              <w:rPr>
                <w:rFonts w:hint="eastAsia" w:ascii="宋体"/>
                <w:color w:val="auto"/>
                <w:szCs w:val="21"/>
              </w:rPr>
              <w:t>金额(元)</w:t>
            </w:r>
          </w:p>
        </w:tc>
        <w:tc>
          <w:tcPr>
            <w:tcW w:w="2113"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w:t>
            </w:r>
          </w:p>
        </w:tc>
        <w:tc>
          <w:tcPr>
            <w:tcW w:w="4349" w:type="dxa"/>
            <w:shd w:val="clear" w:color="auto" w:fill="auto"/>
          </w:tcPr>
          <w:p>
            <w:pPr>
              <w:jc w:val="left"/>
              <w:rPr>
                <w:rFonts w:ascii="宋体"/>
                <w:color w:val="auto"/>
                <w:szCs w:val="21"/>
              </w:rPr>
            </w:pPr>
            <w:r>
              <w:rPr>
                <w:color w:val="auto"/>
              </w:rPr>
              <w:t>GC004</w:t>
            </w:r>
          </w:p>
        </w:tc>
        <w:tc>
          <w:tcPr>
            <w:tcW w:w="2138" w:type="dxa"/>
            <w:shd w:val="clear" w:color="auto" w:fill="auto"/>
          </w:tcPr>
          <w:p>
            <w:pPr>
              <w:jc w:val="right"/>
              <w:rPr>
                <w:rFonts w:ascii="宋体"/>
                <w:color w:val="auto"/>
                <w:szCs w:val="21"/>
              </w:rPr>
            </w:pPr>
            <w:r>
              <w:rPr>
                <w:color w:val="auto"/>
              </w:rPr>
              <w:t>30,102,523.08</w:t>
            </w:r>
          </w:p>
        </w:tc>
        <w:tc>
          <w:tcPr>
            <w:tcW w:w="2113" w:type="dxa"/>
            <w:shd w:val="clear" w:color="auto" w:fill="auto"/>
          </w:tcPr>
          <w:p>
            <w:pPr>
              <w:jc w:val="right"/>
              <w:rPr>
                <w:rFonts w:ascii="宋体"/>
                <w:color w:val="auto"/>
                <w:szCs w:val="21"/>
              </w:rPr>
            </w:pPr>
            <w:r>
              <w:rPr>
                <w:color w:val="auto"/>
              </w:rPr>
              <w:t>14.27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2</w:t>
            </w:r>
          </w:p>
        </w:tc>
        <w:tc>
          <w:tcPr>
            <w:tcW w:w="4349" w:type="dxa"/>
            <w:shd w:val="clear" w:color="auto" w:fill="auto"/>
          </w:tcPr>
          <w:p>
            <w:pPr>
              <w:jc w:val="left"/>
              <w:rPr>
                <w:rFonts w:ascii="宋体"/>
                <w:color w:val="auto"/>
                <w:szCs w:val="21"/>
              </w:rPr>
            </w:pPr>
            <w:r>
              <w:rPr>
                <w:color w:val="auto"/>
              </w:rPr>
              <w:t>20中天金融MTN001</w:t>
            </w:r>
          </w:p>
        </w:tc>
        <w:tc>
          <w:tcPr>
            <w:tcW w:w="2138" w:type="dxa"/>
            <w:shd w:val="clear" w:color="auto" w:fill="auto"/>
          </w:tcPr>
          <w:p>
            <w:pPr>
              <w:jc w:val="right"/>
              <w:rPr>
                <w:rFonts w:ascii="宋体"/>
                <w:color w:val="auto"/>
                <w:szCs w:val="21"/>
              </w:rPr>
            </w:pPr>
            <w:r>
              <w:rPr>
                <w:color w:val="auto"/>
              </w:rPr>
              <w:t>15,073,821.28</w:t>
            </w:r>
          </w:p>
        </w:tc>
        <w:tc>
          <w:tcPr>
            <w:tcW w:w="2113" w:type="dxa"/>
            <w:shd w:val="clear" w:color="auto" w:fill="auto"/>
          </w:tcPr>
          <w:p>
            <w:pPr>
              <w:jc w:val="right"/>
              <w:rPr>
                <w:rFonts w:ascii="宋体"/>
                <w:color w:val="auto"/>
                <w:szCs w:val="21"/>
              </w:rPr>
            </w:pPr>
            <w:r>
              <w:rPr>
                <w:color w:val="auto"/>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3</w:t>
            </w:r>
          </w:p>
        </w:tc>
        <w:tc>
          <w:tcPr>
            <w:tcW w:w="4349" w:type="dxa"/>
            <w:shd w:val="clear" w:color="auto" w:fill="auto"/>
          </w:tcPr>
          <w:p>
            <w:pPr>
              <w:jc w:val="left"/>
              <w:rPr>
                <w:rFonts w:ascii="宋体"/>
                <w:color w:val="auto"/>
                <w:szCs w:val="21"/>
              </w:rPr>
            </w:pPr>
            <w:r>
              <w:rPr>
                <w:color w:val="auto"/>
              </w:rPr>
              <w:t>20双龙01</w:t>
            </w:r>
          </w:p>
        </w:tc>
        <w:tc>
          <w:tcPr>
            <w:tcW w:w="2138" w:type="dxa"/>
            <w:shd w:val="clear" w:color="auto" w:fill="auto"/>
          </w:tcPr>
          <w:p>
            <w:pPr>
              <w:jc w:val="right"/>
              <w:rPr>
                <w:rFonts w:ascii="宋体"/>
                <w:color w:val="auto"/>
                <w:szCs w:val="21"/>
              </w:rPr>
            </w:pPr>
            <w:r>
              <w:rPr>
                <w:color w:val="auto"/>
              </w:rPr>
              <w:t>11,364,974.93</w:t>
            </w:r>
          </w:p>
        </w:tc>
        <w:tc>
          <w:tcPr>
            <w:tcW w:w="2113" w:type="dxa"/>
            <w:shd w:val="clear" w:color="auto" w:fill="auto"/>
          </w:tcPr>
          <w:p>
            <w:pPr>
              <w:jc w:val="right"/>
              <w:rPr>
                <w:rFonts w:ascii="宋体"/>
                <w:color w:val="auto"/>
                <w:szCs w:val="21"/>
              </w:rPr>
            </w:pPr>
            <w:r>
              <w:rPr>
                <w:color w:val="auto"/>
              </w:rPr>
              <w:t>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4</w:t>
            </w:r>
          </w:p>
        </w:tc>
        <w:tc>
          <w:tcPr>
            <w:tcW w:w="4349" w:type="dxa"/>
            <w:shd w:val="clear" w:color="auto" w:fill="auto"/>
          </w:tcPr>
          <w:p>
            <w:pPr>
              <w:jc w:val="left"/>
              <w:rPr>
                <w:rFonts w:ascii="宋体"/>
                <w:color w:val="auto"/>
                <w:szCs w:val="21"/>
              </w:rPr>
            </w:pPr>
            <w:r>
              <w:rPr>
                <w:color w:val="auto"/>
              </w:rPr>
              <w:t>19中金05</w:t>
            </w:r>
          </w:p>
        </w:tc>
        <w:tc>
          <w:tcPr>
            <w:tcW w:w="2138" w:type="dxa"/>
            <w:shd w:val="clear" w:color="auto" w:fill="auto"/>
          </w:tcPr>
          <w:p>
            <w:pPr>
              <w:jc w:val="right"/>
              <w:rPr>
                <w:rFonts w:ascii="宋体"/>
                <w:color w:val="auto"/>
                <w:szCs w:val="21"/>
              </w:rPr>
            </w:pPr>
            <w:r>
              <w:rPr>
                <w:color w:val="auto"/>
              </w:rPr>
              <w:t>10,716,710.27</w:t>
            </w:r>
          </w:p>
        </w:tc>
        <w:tc>
          <w:tcPr>
            <w:tcW w:w="2113" w:type="dxa"/>
            <w:shd w:val="clear" w:color="auto" w:fill="auto"/>
          </w:tcPr>
          <w:p>
            <w:pPr>
              <w:jc w:val="right"/>
              <w:rPr>
                <w:rFonts w:ascii="宋体"/>
                <w:color w:val="auto"/>
                <w:szCs w:val="21"/>
              </w:rPr>
            </w:pPr>
            <w:r>
              <w:rPr>
                <w:color w:val="auto"/>
              </w:rPr>
              <w:t>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5</w:t>
            </w:r>
          </w:p>
        </w:tc>
        <w:tc>
          <w:tcPr>
            <w:tcW w:w="4349" w:type="dxa"/>
            <w:shd w:val="clear" w:color="auto" w:fill="auto"/>
          </w:tcPr>
          <w:p>
            <w:pPr>
              <w:jc w:val="left"/>
              <w:rPr>
                <w:rFonts w:ascii="宋体"/>
                <w:color w:val="auto"/>
                <w:szCs w:val="21"/>
              </w:rPr>
            </w:pPr>
            <w:r>
              <w:rPr>
                <w:color w:val="auto"/>
              </w:rPr>
              <w:t>21哈尔滨银行永续债02</w:t>
            </w:r>
          </w:p>
        </w:tc>
        <w:tc>
          <w:tcPr>
            <w:tcW w:w="2138" w:type="dxa"/>
            <w:shd w:val="clear" w:color="auto" w:fill="auto"/>
          </w:tcPr>
          <w:p>
            <w:pPr>
              <w:jc w:val="right"/>
              <w:rPr>
                <w:rFonts w:ascii="宋体"/>
                <w:color w:val="auto"/>
                <w:szCs w:val="21"/>
              </w:rPr>
            </w:pPr>
            <w:r>
              <w:rPr>
                <w:color w:val="auto"/>
              </w:rPr>
              <w:t>10,551,984.55</w:t>
            </w:r>
          </w:p>
        </w:tc>
        <w:tc>
          <w:tcPr>
            <w:tcW w:w="2113" w:type="dxa"/>
            <w:shd w:val="clear" w:color="auto" w:fill="auto"/>
          </w:tcPr>
          <w:p>
            <w:pPr>
              <w:jc w:val="right"/>
              <w:rPr>
                <w:rFonts w:ascii="宋体"/>
                <w:color w:val="auto"/>
                <w:szCs w:val="21"/>
              </w:rPr>
            </w:pPr>
            <w:r>
              <w:rPr>
                <w:color w:val="auto"/>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6</w:t>
            </w:r>
          </w:p>
        </w:tc>
        <w:tc>
          <w:tcPr>
            <w:tcW w:w="4349" w:type="dxa"/>
            <w:shd w:val="clear" w:color="auto" w:fill="auto"/>
          </w:tcPr>
          <w:p>
            <w:pPr>
              <w:jc w:val="left"/>
              <w:rPr>
                <w:rFonts w:ascii="宋体"/>
                <w:color w:val="auto"/>
                <w:szCs w:val="21"/>
              </w:rPr>
            </w:pPr>
            <w:r>
              <w:rPr>
                <w:color w:val="auto"/>
              </w:rPr>
              <w:t>20兴安债</w:t>
            </w:r>
          </w:p>
        </w:tc>
        <w:tc>
          <w:tcPr>
            <w:tcW w:w="2138" w:type="dxa"/>
            <w:shd w:val="clear" w:color="auto" w:fill="auto"/>
          </w:tcPr>
          <w:p>
            <w:pPr>
              <w:jc w:val="right"/>
              <w:rPr>
                <w:rFonts w:ascii="宋体"/>
                <w:color w:val="auto"/>
                <w:szCs w:val="21"/>
              </w:rPr>
            </w:pPr>
            <w:r>
              <w:rPr>
                <w:color w:val="auto"/>
              </w:rPr>
              <w:t>10,550,054.22</w:t>
            </w:r>
          </w:p>
        </w:tc>
        <w:tc>
          <w:tcPr>
            <w:tcW w:w="2113" w:type="dxa"/>
            <w:shd w:val="clear" w:color="auto" w:fill="auto"/>
          </w:tcPr>
          <w:p>
            <w:pPr>
              <w:jc w:val="right"/>
              <w:rPr>
                <w:rFonts w:ascii="宋体"/>
                <w:color w:val="auto"/>
                <w:szCs w:val="21"/>
              </w:rPr>
            </w:pPr>
            <w:r>
              <w:rPr>
                <w:color w:val="auto"/>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7</w:t>
            </w:r>
          </w:p>
        </w:tc>
        <w:tc>
          <w:tcPr>
            <w:tcW w:w="4349" w:type="dxa"/>
            <w:shd w:val="clear" w:color="auto" w:fill="auto"/>
          </w:tcPr>
          <w:p>
            <w:pPr>
              <w:jc w:val="left"/>
              <w:rPr>
                <w:rFonts w:ascii="宋体"/>
                <w:color w:val="auto"/>
                <w:szCs w:val="21"/>
              </w:rPr>
            </w:pPr>
            <w:r>
              <w:rPr>
                <w:color w:val="auto"/>
              </w:rPr>
              <w:t>20贵安G1</w:t>
            </w:r>
          </w:p>
        </w:tc>
        <w:tc>
          <w:tcPr>
            <w:tcW w:w="2138" w:type="dxa"/>
            <w:shd w:val="clear" w:color="auto" w:fill="auto"/>
          </w:tcPr>
          <w:p>
            <w:pPr>
              <w:jc w:val="right"/>
              <w:rPr>
                <w:rFonts w:ascii="宋体"/>
                <w:color w:val="auto"/>
                <w:szCs w:val="21"/>
              </w:rPr>
            </w:pPr>
            <w:r>
              <w:rPr>
                <w:color w:val="auto"/>
              </w:rPr>
              <w:t>10,492,305.20</w:t>
            </w:r>
          </w:p>
        </w:tc>
        <w:tc>
          <w:tcPr>
            <w:tcW w:w="2113" w:type="dxa"/>
            <w:shd w:val="clear" w:color="auto" w:fill="auto"/>
          </w:tcPr>
          <w:p>
            <w:pPr>
              <w:jc w:val="right"/>
              <w:rPr>
                <w:rFonts w:ascii="宋体"/>
                <w:color w:val="auto"/>
                <w:szCs w:val="21"/>
              </w:rPr>
            </w:pPr>
            <w:r>
              <w:rPr>
                <w:color w:val="auto"/>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8</w:t>
            </w:r>
          </w:p>
        </w:tc>
        <w:tc>
          <w:tcPr>
            <w:tcW w:w="4349" w:type="dxa"/>
            <w:shd w:val="clear" w:color="auto" w:fill="auto"/>
          </w:tcPr>
          <w:p>
            <w:pPr>
              <w:jc w:val="left"/>
              <w:rPr>
                <w:rFonts w:ascii="宋体"/>
                <w:color w:val="auto"/>
                <w:szCs w:val="21"/>
              </w:rPr>
            </w:pPr>
            <w:r>
              <w:rPr>
                <w:color w:val="auto"/>
              </w:rPr>
              <w:t>19吉铁02</w:t>
            </w:r>
          </w:p>
        </w:tc>
        <w:tc>
          <w:tcPr>
            <w:tcW w:w="2138" w:type="dxa"/>
            <w:shd w:val="clear" w:color="auto" w:fill="auto"/>
          </w:tcPr>
          <w:p>
            <w:pPr>
              <w:jc w:val="right"/>
              <w:rPr>
                <w:rFonts w:ascii="宋体"/>
                <w:color w:val="auto"/>
                <w:szCs w:val="21"/>
              </w:rPr>
            </w:pPr>
            <w:r>
              <w:rPr>
                <w:color w:val="auto"/>
              </w:rPr>
              <w:t>7,738,207.80</w:t>
            </w:r>
          </w:p>
        </w:tc>
        <w:tc>
          <w:tcPr>
            <w:tcW w:w="2113" w:type="dxa"/>
            <w:shd w:val="clear" w:color="auto" w:fill="auto"/>
          </w:tcPr>
          <w:p>
            <w:pPr>
              <w:jc w:val="right"/>
              <w:rPr>
                <w:rFonts w:ascii="宋体"/>
                <w:color w:val="auto"/>
                <w:szCs w:val="21"/>
              </w:rPr>
            </w:pPr>
            <w:r>
              <w:rPr>
                <w:color w:val="auto"/>
              </w:rP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9</w:t>
            </w:r>
          </w:p>
        </w:tc>
        <w:tc>
          <w:tcPr>
            <w:tcW w:w="4349" w:type="dxa"/>
            <w:shd w:val="clear" w:color="auto" w:fill="auto"/>
          </w:tcPr>
          <w:p>
            <w:pPr>
              <w:jc w:val="left"/>
              <w:rPr>
                <w:rFonts w:ascii="宋体"/>
                <w:color w:val="auto"/>
                <w:szCs w:val="21"/>
              </w:rPr>
            </w:pPr>
            <w:r>
              <w:rPr>
                <w:color w:val="auto"/>
              </w:rPr>
              <w:t>20贵安G3</w:t>
            </w:r>
          </w:p>
        </w:tc>
        <w:tc>
          <w:tcPr>
            <w:tcW w:w="2138" w:type="dxa"/>
            <w:shd w:val="clear" w:color="auto" w:fill="auto"/>
          </w:tcPr>
          <w:p>
            <w:pPr>
              <w:jc w:val="right"/>
              <w:rPr>
                <w:rFonts w:ascii="宋体"/>
                <w:color w:val="auto"/>
                <w:szCs w:val="21"/>
              </w:rPr>
            </w:pPr>
            <w:r>
              <w:rPr>
                <w:color w:val="auto"/>
              </w:rPr>
              <w:t>7,061,788.22</w:t>
            </w:r>
          </w:p>
        </w:tc>
        <w:tc>
          <w:tcPr>
            <w:tcW w:w="2113" w:type="dxa"/>
            <w:shd w:val="clear" w:color="auto" w:fill="auto"/>
          </w:tcPr>
          <w:p>
            <w:pPr>
              <w:jc w:val="right"/>
              <w:rPr>
                <w:rFonts w:ascii="宋体"/>
                <w:color w:val="auto"/>
                <w:szCs w:val="21"/>
              </w:rPr>
            </w:pPr>
            <w:r>
              <w:rPr>
                <w:color w:val="auto"/>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10</w:t>
            </w:r>
          </w:p>
        </w:tc>
        <w:tc>
          <w:tcPr>
            <w:tcW w:w="4349" w:type="dxa"/>
            <w:shd w:val="clear" w:color="auto" w:fill="auto"/>
          </w:tcPr>
          <w:p>
            <w:pPr>
              <w:jc w:val="left"/>
              <w:rPr>
                <w:rFonts w:ascii="宋体"/>
                <w:color w:val="auto"/>
                <w:szCs w:val="21"/>
              </w:rPr>
            </w:pPr>
            <w:r>
              <w:rPr>
                <w:color w:val="auto"/>
              </w:rPr>
              <w:t>19宏财专项债02</w:t>
            </w:r>
          </w:p>
        </w:tc>
        <w:tc>
          <w:tcPr>
            <w:tcW w:w="2138" w:type="dxa"/>
            <w:shd w:val="clear" w:color="auto" w:fill="auto"/>
          </w:tcPr>
          <w:p>
            <w:pPr>
              <w:jc w:val="right"/>
              <w:rPr>
                <w:rFonts w:ascii="宋体"/>
                <w:color w:val="auto"/>
                <w:szCs w:val="21"/>
              </w:rPr>
            </w:pPr>
            <w:r>
              <w:rPr>
                <w:color w:val="auto"/>
              </w:rPr>
              <w:t>7,008,704.16</w:t>
            </w:r>
          </w:p>
        </w:tc>
        <w:tc>
          <w:tcPr>
            <w:tcW w:w="2113" w:type="dxa"/>
            <w:shd w:val="clear" w:color="auto" w:fill="auto"/>
          </w:tcPr>
          <w:p>
            <w:pPr>
              <w:jc w:val="right"/>
              <w:rPr>
                <w:rFonts w:ascii="宋体"/>
                <w:color w:val="auto"/>
                <w:szCs w:val="21"/>
              </w:rPr>
            </w:pPr>
            <w:r>
              <w:rPr>
                <w:color w:val="auto"/>
              </w:rPr>
              <w:t>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p>
        </w:tc>
        <w:tc>
          <w:tcPr>
            <w:tcW w:w="4349" w:type="dxa"/>
            <w:shd w:val="clear" w:color="auto" w:fill="auto"/>
          </w:tcPr>
          <w:p>
            <w:pPr>
              <w:jc w:val="left"/>
              <w:rPr>
                <w:rFonts w:ascii="宋体"/>
                <w:color w:val="auto"/>
                <w:szCs w:val="21"/>
              </w:rPr>
            </w:pPr>
            <w:r>
              <w:rPr>
                <w:color w:val="auto"/>
              </w:rPr>
              <w:t>合计</w:t>
            </w:r>
          </w:p>
        </w:tc>
        <w:tc>
          <w:tcPr>
            <w:tcW w:w="2138" w:type="dxa"/>
            <w:shd w:val="clear" w:color="auto" w:fill="auto"/>
          </w:tcPr>
          <w:p>
            <w:pPr>
              <w:jc w:val="right"/>
              <w:rPr>
                <w:rFonts w:ascii="宋体"/>
                <w:color w:val="auto"/>
                <w:szCs w:val="21"/>
              </w:rPr>
            </w:pPr>
            <w:r>
              <w:rPr>
                <w:color w:val="auto"/>
              </w:rPr>
              <w:t>120,661,073.70</w:t>
            </w:r>
          </w:p>
        </w:tc>
        <w:tc>
          <w:tcPr>
            <w:tcW w:w="2113" w:type="dxa"/>
            <w:shd w:val="clear" w:color="auto" w:fill="auto"/>
          </w:tcPr>
          <w:p>
            <w:pPr>
              <w:jc w:val="right"/>
              <w:rPr>
                <w:rFonts w:ascii="宋体"/>
                <w:color w:val="auto"/>
                <w:szCs w:val="21"/>
              </w:rPr>
            </w:pPr>
            <w:r>
              <w:rPr>
                <w:color w:val="auto"/>
              </w:rPr>
              <w:t>57.21</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9" w:name="OLE_LINK11"/>
      <w:bookmarkStart w:id="10" w:name="OLE_LINK10"/>
      <w:r>
        <w:rPr>
          <w:rFonts w:ascii="宋体" w:hAnsi="宋体"/>
          <w:color w:val="auto"/>
          <w:szCs w:val="21"/>
        </w:rPr>
        <w:t>2022年01月15日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A27A16A-4B45-4CCD-9FFC-58D5B81FC34F}"/>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auto"/>
    <w:pitch w:val="default"/>
    <w:sig w:usb0="00000001" w:usb1="08000000" w:usb2="00000000" w:usb3="00000000" w:csb0="00040000" w:csb1="00000000"/>
    <w:embedRegular r:id="rId2" w:fontKey="{313D151D-4669-4EF4-9BD1-4A417CF26B70}"/>
  </w:font>
  <w:font w:name="微软雅黑">
    <w:panose1 w:val="020B0503020204020204"/>
    <w:charset w:val="86"/>
    <w:family w:val="swiss"/>
    <w:pitch w:val="default"/>
    <w:sig w:usb0="80000287" w:usb1="2ACF3C50" w:usb2="00000016" w:usb3="00000000" w:csb0="0004001F" w:csb1="00000000"/>
    <w:embedRegular r:id="rId3" w:fontKey="{DD5B5B79-EBD3-4D5E-BDAA-0E950F861D7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g6KO8uZJ9yXIo+tp23Ki+AvJY/s=" w:salt="ijWcwvnzB/V0c6ATgKHk5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15675"/>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621E1"/>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048BD"/>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4C3"/>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254"/>
    <w:rsid w:val="00B60E75"/>
    <w:rsid w:val="00B74FAC"/>
    <w:rsid w:val="00B92A2E"/>
    <w:rsid w:val="00BA1947"/>
    <w:rsid w:val="00BA7A4A"/>
    <w:rsid w:val="00BB026D"/>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2337"/>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292C1574"/>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qFormat/>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C3BF37-BB40-4009-8108-C4802B958BF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708</Words>
  <Characters>4040</Characters>
  <Lines>33</Lines>
  <Paragraphs>9</Paragraphs>
  <TotalTime>260</TotalTime>
  <ScaleCrop>false</ScaleCrop>
  <LinksUpToDate>false</LinksUpToDate>
  <CharactersWithSpaces>4739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红茶加加</cp:lastModifiedBy>
  <cp:lastPrinted>2019-10-15T07:44:00Z</cp:lastPrinted>
  <dcterms:modified xsi:type="dcterms:W3CDTF">2022-02-10T09:16:42Z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2052-11.1.0.11294</vt:lpwstr>
  </property>
  <property fmtid="{D5CDD505-2E9C-101B-9397-08002B2CF9AE}" pid="5" name="ICV">
    <vt:lpwstr>BB0207BD3D044BE787B333453A39DC49</vt:lpwstr>
  </property>
</Properties>
</file>