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1年91</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w:t>
      </w:r>
      <w:r>
        <w:rPr>
          <w:rFonts w:ascii="仿宋" w:hAnsi="仿宋" w:eastAsia="仿宋"/>
          <w:color w:val="auto"/>
        </w:rPr>
        <w:t>0</w:t>
      </w:r>
      <w:r>
        <w:rPr>
          <w:rFonts w:hint="eastAsia" w:ascii="仿宋" w:hAnsi="仿宋" w:eastAsia="仿宋"/>
          <w:color w:val="auto"/>
          <w:lang w:val="en-US" w:eastAsia="zh-CN"/>
        </w:rPr>
        <w:t>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528772556"/>
            <w:bookmarkStart w:id="1" w:name="_Toc194311890"/>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超值宝1年</w:t>
            </w:r>
            <w:r>
              <w:rPr>
                <w:rFonts w:hint="eastAsia" w:ascii="仿宋" w:hAnsi="仿宋" w:eastAsia="仿宋"/>
                <w:color w:val="auto"/>
                <w:kern w:val="0"/>
                <w:szCs w:val="21"/>
                <w:shd w:val="clear" w:color="auto" w:fill="FFFFFF"/>
                <w:lang w:val="en-US" w:eastAsia="zh-CN"/>
              </w:rPr>
              <w:t>91</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color w:val="auto"/>
                <w:kern w:val="0"/>
                <w:szCs w:val="21"/>
                <w:shd w:val="clear" w:color="auto" w:fill="FFFFFF"/>
                <w:lang w:val="en-US" w:eastAsia="zh-CN"/>
              </w:rPr>
            </w:pPr>
            <w:r>
              <w:rPr>
                <w:rFonts w:hint="default" w:ascii="仿宋" w:hAnsi="仿宋" w:eastAsia="仿宋" w:cs="Times New Roman"/>
                <w:color w:val="auto"/>
                <w:kern w:val="0"/>
                <w:sz w:val="21"/>
                <w:szCs w:val="21"/>
                <w:shd w:val="clear" w:color="auto" w:fill="FFFFFF"/>
                <w:lang w:val="en-US" w:eastAsia="zh-CN" w:bidi="ar-SA"/>
              </w:rPr>
              <w:t>C1188321000070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160,970,000.00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户名：工商银行贵阳农商银行超值宝１年９１期理财产品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账号：3602003829200481085</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-247,815.80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2,217,946.70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164,992,397.66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1.025</w:t>
            </w:r>
            <w:r>
              <w:rPr>
                <w:rFonts w:hint="eastAsia" w:ascii="仿宋" w:hAnsi="仿宋" w:eastAsia="仿宋"/>
                <w:color w:val="auto"/>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1.025</w:t>
            </w:r>
            <w:r>
              <w:rPr>
                <w:rFonts w:hint="eastAsia" w:ascii="仿宋" w:hAnsi="仿宋" w:eastAsia="仿宋"/>
                <w:color w:val="auto"/>
                <w:szCs w:val="21"/>
                <w:shd w:val="clear" w:color="auto" w:fill="FFFFFF"/>
                <w:lang w:val="en-US" w:eastAsia="zh-CN"/>
              </w:rPr>
              <w:t>0</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1.36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2.50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7</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1.65</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1.025</w:t>
      </w:r>
      <w:r>
        <w:rPr>
          <w:rFonts w:hint="eastAsia" w:ascii="仿宋" w:hAnsi="仿宋" w:eastAsia="仿宋"/>
          <w:color w:val="auto"/>
          <w:szCs w:val="21"/>
          <w:shd w:val="clear" w:color="auto" w:fill="FFFFFF"/>
          <w:lang w:val="en-US" w:eastAsia="zh-CN"/>
        </w:rPr>
        <w:t>0</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1.36</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98,534,629.67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神州盈悦1号集合计划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34,144,246.02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32,782,858.97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165,461,734.66</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165,461,734.66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2202.06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165,463,936.94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4,975,259,040.00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19,510,200.00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887,658,601.71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25,272,253.91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275,339,139.14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6,183,039,234.76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467,801,101.71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260,850,000.00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196,930,500.00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160,032,000.00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148,260,000.00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143,007,500.00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2,001,839,601.71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32.38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DCC06E-CC10-490F-99A9-667FB0E9DF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62BCC2B-DE08-4ABE-996A-AFBC5B56E186}"/>
  </w:font>
  <w:font w:name="仿宋">
    <w:panose1 w:val="02010609060101010101"/>
    <w:charset w:val="86"/>
    <w:family w:val="auto"/>
    <w:pitch w:val="default"/>
    <w:sig w:usb0="800002BF" w:usb1="38CF7CFA" w:usb2="00000016" w:usb3="00000000" w:csb0="00040001" w:csb1="00000000"/>
    <w:embedRegular r:id="rId3" w:fontKey="{F1CC29BF-6EEC-44B7-BC23-E4129F59E2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pUlq43vXieOfvoxckkKdZzpVTME=" w:salt="v4CExRGFckVuuK72AuJ+j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AE30405"/>
    <w:rsid w:val="0C1169C9"/>
    <w:rsid w:val="109E69E3"/>
    <w:rsid w:val="12A26287"/>
    <w:rsid w:val="134F5BC1"/>
    <w:rsid w:val="14A17047"/>
    <w:rsid w:val="14E74041"/>
    <w:rsid w:val="153D2966"/>
    <w:rsid w:val="188B46A5"/>
    <w:rsid w:val="195F6954"/>
    <w:rsid w:val="1B744D95"/>
    <w:rsid w:val="1C311D75"/>
    <w:rsid w:val="201C5AB1"/>
    <w:rsid w:val="214B33FF"/>
    <w:rsid w:val="23D44BC8"/>
    <w:rsid w:val="29AC41E7"/>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50813E5"/>
    <w:rsid w:val="57FE5038"/>
    <w:rsid w:val="58DF7C14"/>
    <w:rsid w:val="5E660FCE"/>
    <w:rsid w:val="606E71E9"/>
    <w:rsid w:val="61FB6C11"/>
    <w:rsid w:val="64F431AF"/>
    <w:rsid w:val="673B4350"/>
    <w:rsid w:val="67855A67"/>
    <w:rsid w:val="67DF73FA"/>
    <w:rsid w:val="69103C58"/>
    <w:rsid w:val="692A41F0"/>
    <w:rsid w:val="6C7928C7"/>
    <w:rsid w:val="6E9B0AE5"/>
    <w:rsid w:val="6F312344"/>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1.0112</c:v>
                </c:pt>
                <c:pt idx="1">
                  <c:v>1.0112</c:v>
                </c:pt>
                <c:pt idx="2">
                  <c:v>1.0112</c:v>
                </c:pt>
                <c:pt idx="3">
                  <c:v>1.0111</c:v>
                </c:pt>
                <c:pt idx="4">
                  <c:v>1.0111</c:v>
                </c:pt>
                <c:pt idx="5">
                  <c:v>1.0111</c:v>
                </c:pt>
                <c:pt idx="6">
                  <c:v>1.0111</c:v>
                </c:pt>
                <c:pt idx="7">
                  <c:v>1.0126</c:v>
                </c:pt>
                <c:pt idx="8">
                  <c:v>1.0126</c:v>
                </c:pt>
                <c:pt idx="9">
                  <c:v>1.0126</c:v>
                </c:pt>
                <c:pt idx="10">
                  <c:v>1.013</c:v>
                </c:pt>
                <c:pt idx="11">
                  <c:v>1.0131</c:v>
                </c:pt>
                <c:pt idx="12">
                  <c:v>1.0132</c:v>
                </c:pt>
                <c:pt idx="13">
                  <c:v>1.0129</c:v>
                </c:pt>
                <c:pt idx="14">
                  <c:v>1.0131</c:v>
                </c:pt>
                <c:pt idx="15">
                  <c:v>1.0131</c:v>
                </c:pt>
                <c:pt idx="16">
                  <c:v>1.0131</c:v>
                </c:pt>
                <c:pt idx="17">
                  <c:v>1.0136</c:v>
                </c:pt>
                <c:pt idx="18">
                  <c:v>1.0138</c:v>
                </c:pt>
                <c:pt idx="19">
                  <c:v>1.0139</c:v>
                </c:pt>
                <c:pt idx="20">
                  <c:v>1.0141</c:v>
                </c:pt>
                <c:pt idx="21">
                  <c:v>1.0144</c:v>
                </c:pt>
                <c:pt idx="22">
                  <c:v>1.0143</c:v>
                </c:pt>
                <c:pt idx="23">
                  <c:v>1.0143</c:v>
                </c:pt>
                <c:pt idx="24">
                  <c:v>1.0149</c:v>
                </c:pt>
                <c:pt idx="25">
                  <c:v>1.0151</c:v>
                </c:pt>
                <c:pt idx="26">
                  <c:v>1.0153</c:v>
                </c:pt>
                <c:pt idx="27">
                  <c:v>1.0151</c:v>
                </c:pt>
                <c:pt idx="28">
                  <c:v>1.0153</c:v>
                </c:pt>
                <c:pt idx="29">
                  <c:v>1.0153</c:v>
                </c:pt>
                <c:pt idx="30">
                  <c:v>1.0153</c:v>
                </c:pt>
                <c:pt idx="31">
                  <c:v>1.0159</c:v>
                </c:pt>
                <c:pt idx="32">
                  <c:v>1.016</c:v>
                </c:pt>
                <c:pt idx="33">
                  <c:v>1.0163</c:v>
                </c:pt>
                <c:pt idx="34">
                  <c:v>1.0165</c:v>
                </c:pt>
                <c:pt idx="35">
                  <c:v>1.0167</c:v>
                </c:pt>
                <c:pt idx="36">
                  <c:v>1.0167</c:v>
                </c:pt>
                <c:pt idx="37">
                  <c:v>1.0167</c:v>
                </c:pt>
                <c:pt idx="38">
                  <c:v>1.0174</c:v>
                </c:pt>
                <c:pt idx="39">
                  <c:v>1.0176</c:v>
                </c:pt>
                <c:pt idx="40">
                  <c:v>1.0178</c:v>
                </c:pt>
                <c:pt idx="41">
                  <c:v>1.018</c:v>
                </c:pt>
                <c:pt idx="42">
                  <c:v>1.018</c:v>
                </c:pt>
                <c:pt idx="43">
                  <c:v>1.018</c:v>
                </c:pt>
                <c:pt idx="44">
                  <c:v>1.018</c:v>
                </c:pt>
                <c:pt idx="45">
                  <c:v>1.0185</c:v>
                </c:pt>
                <c:pt idx="46">
                  <c:v>1.0186</c:v>
                </c:pt>
                <c:pt idx="47">
                  <c:v>1.018</c:v>
                </c:pt>
                <c:pt idx="48">
                  <c:v>1.0181</c:v>
                </c:pt>
                <c:pt idx="49">
                  <c:v>1.0183</c:v>
                </c:pt>
                <c:pt idx="50">
                  <c:v>1.0183</c:v>
                </c:pt>
                <c:pt idx="51">
                  <c:v>1.0183</c:v>
                </c:pt>
                <c:pt idx="52">
                  <c:v>1.0188</c:v>
                </c:pt>
                <c:pt idx="53">
                  <c:v>1.0189</c:v>
                </c:pt>
                <c:pt idx="54">
                  <c:v>1.0191</c:v>
                </c:pt>
                <c:pt idx="55">
                  <c:v>1.0194</c:v>
                </c:pt>
                <c:pt idx="56">
                  <c:v>1.0196</c:v>
                </c:pt>
                <c:pt idx="57">
                  <c:v>1.0196</c:v>
                </c:pt>
                <c:pt idx="58">
                  <c:v>1.0196</c:v>
                </c:pt>
                <c:pt idx="59">
                  <c:v>1.0201</c:v>
                </c:pt>
                <c:pt idx="60">
                  <c:v>1.0202</c:v>
                </c:pt>
                <c:pt idx="61">
                  <c:v>1.0204</c:v>
                </c:pt>
                <c:pt idx="62">
                  <c:v>1.0205</c:v>
                </c:pt>
                <c:pt idx="63">
                  <c:v>1.0206</c:v>
                </c:pt>
                <c:pt idx="64">
                  <c:v>1.0206</c:v>
                </c:pt>
                <c:pt idx="65">
                  <c:v>1.0206</c:v>
                </c:pt>
                <c:pt idx="66">
                  <c:v>1.0213</c:v>
                </c:pt>
                <c:pt idx="67">
                  <c:v>1.0214</c:v>
                </c:pt>
                <c:pt idx="68">
                  <c:v>1.0215</c:v>
                </c:pt>
                <c:pt idx="69">
                  <c:v>1.0217</c:v>
                </c:pt>
                <c:pt idx="70">
                  <c:v>1.0218</c:v>
                </c:pt>
                <c:pt idx="71">
                  <c:v>1.0217</c:v>
                </c:pt>
                <c:pt idx="72">
                  <c:v>1.0217</c:v>
                </c:pt>
                <c:pt idx="73">
                  <c:v>1.0223</c:v>
                </c:pt>
                <c:pt idx="74">
                  <c:v>1.0224</c:v>
                </c:pt>
                <c:pt idx="75">
                  <c:v>1.0226</c:v>
                </c:pt>
                <c:pt idx="76">
                  <c:v>1.0227</c:v>
                </c:pt>
                <c:pt idx="77">
                  <c:v>1.024</c:v>
                </c:pt>
                <c:pt idx="78">
                  <c:v>1.024</c:v>
                </c:pt>
                <c:pt idx="79">
                  <c:v>1.024</c:v>
                </c:pt>
                <c:pt idx="80">
                  <c:v>1.0243</c:v>
                </c:pt>
                <c:pt idx="81">
                  <c:v>1.0242</c:v>
                </c:pt>
                <c:pt idx="82">
                  <c:v>1.0243</c:v>
                </c:pt>
                <c:pt idx="83">
                  <c:v>1.0244</c:v>
                </c:pt>
                <c:pt idx="84">
                  <c:v>1.0246</c:v>
                </c:pt>
                <c:pt idx="85">
                  <c:v>1.0246</c:v>
                </c:pt>
                <c:pt idx="86">
                  <c:v>1.0245</c:v>
                </c:pt>
                <c:pt idx="87">
                  <c:v>1.0252</c:v>
                </c:pt>
                <c:pt idx="88">
                  <c:v>1.0254</c:v>
                </c:pt>
                <c:pt idx="89">
                  <c:v>1.0256</c:v>
                </c:pt>
                <c:pt idx="90">
                  <c:v>1.0257</c:v>
                </c:pt>
                <c:pt idx="91">
                  <c:v>1.025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-9.88924050633333e-5</c:v>
                </c:pt>
                <c:pt idx="4">
                  <c:v>-9.88924050633333e-5</c:v>
                </c:pt>
                <c:pt idx="5">
                  <c:v>-9.88924050633333e-5</c:v>
                </c:pt>
                <c:pt idx="6">
                  <c:v>-9.88924050633333e-5</c:v>
                </c:pt>
                <c:pt idx="7">
                  <c:v>0.001384493670886</c:v>
                </c:pt>
                <c:pt idx="8">
                  <c:v>0.001384493670886</c:v>
                </c:pt>
                <c:pt idx="9">
                  <c:v>0.001384493670886</c:v>
                </c:pt>
                <c:pt idx="10">
                  <c:v>0.00178006329113911</c:v>
                </c:pt>
                <c:pt idx="11">
                  <c:v>0.00187895569620222</c:v>
                </c:pt>
                <c:pt idx="12">
                  <c:v>0.00197784810126578</c:v>
                </c:pt>
                <c:pt idx="13">
                  <c:v>0.00168117088607578</c:v>
                </c:pt>
                <c:pt idx="14">
                  <c:v>0.00187895569620222</c:v>
                </c:pt>
                <c:pt idx="15">
                  <c:v>0.00187895569620222</c:v>
                </c:pt>
                <c:pt idx="16">
                  <c:v>0.00187895569620222</c:v>
                </c:pt>
                <c:pt idx="17">
                  <c:v>0.00237341772151889</c:v>
                </c:pt>
                <c:pt idx="18">
                  <c:v>0.00257120253164556</c:v>
                </c:pt>
                <c:pt idx="19">
                  <c:v>0.00267009493670889</c:v>
                </c:pt>
                <c:pt idx="20">
                  <c:v>0.00286787974683533</c:v>
                </c:pt>
                <c:pt idx="21">
                  <c:v>0.00316455696202511</c:v>
                </c:pt>
                <c:pt idx="22">
                  <c:v>0.003065664556962</c:v>
                </c:pt>
                <c:pt idx="23">
                  <c:v>0.003065664556962</c:v>
                </c:pt>
                <c:pt idx="24">
                  <c:v>0.00365901898734156</c:v>
                </c:pt>
                <c:pt idx="25">
                  <c:v>0.00385680379746822</c:v>
                </c:pt>
                <c:pt idx="26">
                  <c:v>0.00405458860759489</c:v>
                </c:pt>
                <c:pt idx="27">
                  <c:v>0.00385680379746822</c:v>
                </c:pt>
                <c:pt idx="28">
                  <c:v>0.00405458860759489</c:v>
                </c:pt>
                <c:pt idx="29">
                  <c:v>0.00405458860759489</c:v>
                </c:pt>
                <c:pt idx="30">
                  <c:v>0.00405458860759489</c:v>
                </c:pt>
                <c:pt idx="31">
                  <c:v>0.00464794303797467</c:v>
                </c:pt>
                <c:pt idx="32">
                  <c:v>0.004746835443038</c:v>
                </c:pt>
                <c:pt idx="33">
                  <c:v>0.00504351265822778</c:v>
                </c:pt>
                <c:pt idx="34">
                  <c:v>0.00524129746835422</c:v>
                </c:pt>
                <c:pt idx="35">
                  <c:v>0.00543908227848089</c:v>
                </c:pt>
                <c:pt idx="36">
                  <c:v>0.00543908227848089</c:v>
                </c:pt>
                <c:pt idx="37">
                  <c:v>0.00543908227848089</c:v>
                </c:pt>
                <c:pt idx="38">
                  <c:v>0.006131329113924</c:v>
                </c:pt>
                <c:pt idx="39">
                  <c:v>0.00632911392405067</c:v>
                </c:pt>
                <c:pt idx="40">
                  <c:v>0.00652689873417711</c:v>
                </c:pt>
                <c:pt idx="41">
                  <c:v>0.00672468354430378</c:v>
                </c:pt>
                <c:pt idx="42">
                  <c:v>0.00672468354430378</c:v>
                </c:pt>
                <c:pt idx="43">
                  <c:v>0.00672468354430378</c:v>
                </c:pt>
                <c:pt idx="44">
                  <c:v>0.00672468354430378</c:v>
                </c:pt>
                <c:pt idx="45">
                  <c:v>0.00721914556962022</c:v>
                </c:pt>
                <c:pt idx="46">
                  <c:v>0.00731803797468333</c:v>
                </c:pt>
                <c:pt idx="47">
                  <c:v>0.00672468354430378</c:v>
                </c:pt>
                <c:pt idx="48">
                  <c:v>0.00682357594936689</c:v>
                </c:pt>
                <c:pt idx="49">
                  <c:v>0.00702136075949356</c:v>
                </c:pt>
                <c:pt idx="50">
                  <c:v>0.00702136075949356</c:v>
                </c:pt>
                <c:pt idx="51">
                  <c:v>0.00702136075949356</c:v>
                </c:pt>
                <c:pt idx="52">
                  <c:v>0.00751582278481</c:v>
                </c:pt>
                <c:pt idx="53">
                  <c:v>0.00761471518987333</c:v>
                </c:pt>
                <c:pt idx="54">
                  <c:v>0.00781249999999978</c:v>
                </c:pt>
                <c:pt idx="55">
                  <c:v>0.00810917721518978</c:v>
                </c:pt>
                <c:pt idx="56">
                  <c:v>0.00830696202531644</c:v>
                </c:pt>
                <c:pt idx="57">
                  <c:v>0.00830696202531644</c:v>
                </c:pt>
                <c:pt idx="58">
                  <c:v>0.00830696202531644</c:v>
                </c:pt>
                <c:pt idx="59">
                  <c:v>0.00880142405063289</c:v>
                </c:pt>
                <c:pt idx="60">
                  <c:v>0.008900316455696</c:v>
                </c:pt>
                <c:pt idx="61">
                  <c:v>0.00909810126582267</c:v>
                </c:pt>
                <c:pt idx="62">
                  <c:v>0.009196993670886</c:v>
                </c:pt>
                <c:pt idx="63">
                  <c:v>0.00929588607594911</c:v>
                </c:pt>
                <c:pt idx="64">
                  <c:v>0.00929588607594911</c:v>
                </c:pt>
                <c:pt idx="65">
                  <c:v>0.00929588607594911</c:v>
                </c:pt>
                <c:pt idx="66">
                  <c:v>0.00998813291139244</c:v>
                </c:pt>
                <c:pt idx="67">
                  <c:v>0.0100870253164558</c:v>
                </c:pt>
                <c:pt idx="68">
                  <c:v>0.0101859177215189</c:v>
                </c:pt>
                <c:pt idx="69">
                  <c:v>0.0103837025316456</c:v>
                </c:pt>
                <c:pt idx="70">
                  <c:v>0.0104825949367089</c:v>
                </c:pt>
                <c:pt idx="71">
                  <c:v>0.0103837025316456</c:v>
                </c:pt>
                <c:pt idx="72">
                  <c:v>0.0103837025316456</c:v>
                </c:pt>
                <c:pt idx="73">
                  <c:v>0.0109770569620251</c:v>
                </c:pt>
                <c:pt idx="74">
                  <c:v>0.0110759493670884</c:v>
                </c:pt>
                <c:pt idx="75">
                  <c:v>0.0112737341772151</c:v>
                </c:pt>
                <c:pt idx="76">
                  <c:v>0.0113726265822782</c:v>
                </c:pt>
                <c:pt idx="77">
                  <c:v>0.0126582278481011</c:v>
                </c:pt>
                <c:pt idx="78">
                  <c:v>0.0126582278481011</c:v>
                </c:pt>
                <c:pt idx="79">
                  <c:v>0.0126582278481011</c:v>
                </c:pt>
                <c:pt idx="80">
                  <c:v>0.0129549050632911</c:v>
                </c:pt>
                <c:pt idx="81">
                  <c:v>0.0128560126582278</c:v>
                </c:pt>
                <c:pt idx="82">
                  <c:v>0.0129549050632911</c:v>
                </c:pt>
                <c:pt idx="83">
                  <c:v>0.0130537974683542</c:v>
                </c:pt>
                <c:pt idx="84">
                  <c:v>0.0132515822784809</c:v>
                </c:pt>
                <c:pt idx="85">
                  <c:v>0.0132515822784809</c:v>
                </c:pt>
                <c:pt idx="86">
                  <c:v>0.0131526898734176</c:v>
                </c:pt>
                <c:pt idx="87">
                  <c:v>0.0138449367088604</c:v>
                </c:pt>
                <c:pt idx="88">
                  <c:v>0.0140427215189873</c:v>
                </c:pt>
                <c:pt idx="89">
                  <c:v>0.014240506329114</c:v>
                </c:pt>
                <c:pt idx="90">
                  <c:v>0.0143393987341771</c:v>
                </c:pt>
                <c:pt idx="91">
                  <c:v>0.013647151898734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2022-02-11T01:46:05Z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EEAB57D115DA4120AEC7905AA8BA5BD3</vt:lpwstr>
  </property>
</Properties>
</file>