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4季度</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3年21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20,490,000.00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2025年2月20日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5.20%-5.70%/年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户名：工商银行贵阳农商银行超值宝３年２１期理财产品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账号：3602003829200506658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-21,736.90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150,264.52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21,600,935.66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1.0542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0.70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5.42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4.46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0.22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1.0542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0.70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21,685,124.87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21,685,124.87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21,685,124.87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401.45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0.11 </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21,685,526.43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17,049,720.13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3,845,267.30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202,548.64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587,588.81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21,685,124.87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3,845,267.30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1,196,947.64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843,503.58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617,930.68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609,156.35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600,877.09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534,733.14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533,759.82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509,676.37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499,855.72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9,791,707.69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rPr>
          <w:rFonts w:hint="eastAsia" w:ascii="宋体" w:hAnsi="宋体"/>
          <w:szCs w:val="21"/>
        </w:rPr>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YRZmwZX9XPR0M+tZpEwQrobl7xU=" w:salt="eDuRTs57Hf/udqf+F0IGv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860C91"/>
    <w:rsid w:val="05581092"/>
    <w:rsid w:val="05A14D31"/>
    <w:rsid w:val="05AE26D9"/>
    <w:rsid w:val="077D1837"/>
    <w:rsid w:val="08B75E97"/>
    <w:rsid w:val="09860979"/>
    <w:rsid w:val="0A626B8A"/>
    <w:rsid w:val="0D901766"/>
    <w:rsid w:val="119D38F4"/>
    <w:rsid w:val="11B870FF"/>
    <w:rsid w:val="11F52987"/>
    <w:rsid w:val="12DA60B7"/>
    <w:rsid w:val="1322763E"/>
    <w:rsid w:val="13A3270E"/>
    <w:rsid w:val="13F5709F"/>
    <w:rsid w:val="15271F3C"/>
    <w:rsid w:val="153D2966"/>
    <w:rsid w:val="17E41503"/>
    <w:rsid w:val="195A5A41"/>
    <w:rsid w:val="1B405FCF"/>
    <w:rsid w:val="22676B08"/>
    <w:rsid w:val="2A3A53F1"/>
    <w:rsid w:val="2D6D7FB5"/>
    <w:rsid w:val="2F4671E3"/>
    <w:rsid w:val="315B0AB8"/>
    <w:rsid w:val="33C40040"/>
    <w:rsid w:val="342153CB"/>
    <w:rsid w:val="34296D79"/>
    <w:rsid w:val="38D97024"/>
    <w:rsid w:val="38E926E9"/>
    <w:rsid w:val="3D320D98"/>
    <w:rsid w:val="3D431B86"/>
    <w:rsid w:val="4264087B"/>
    <w:rsid w:val="42FF6865"/>
    <w:rsid w:val="43F3566A"/>
    <w:rsid w:val="44FC1717"/>
    <w:rsid w:val="457A406E"/>
    <w:rsid w:val="466D0831"/>
    <w:rsid w:val="46CD3A39"/>
    <w:rsid w:val="47BD4D02"/>
    <w:rsid w:val="48E8631C"/>
    <w:rsid w:val="494561FC"/>
    <w:rsid w:val="49D806A7"/>
    <w:rsid w:val="49FA15B3"/>
    <w:rsid w:val="4D870C30"/>
    <w:rsid w:val="4DC7164B"/>
    <w:rsid w:val="4FA4355A"/>
    <w:rsid w:val="4FE31BB9"/>
    <w:rsid w:val="51366883"/>
    <w:rsid w:val="51A03B59"/>
    <w:rsid w:val="55162F67"/>
    <w:rsid w:val="554112E9"/>
    <w:rsid w:val="57B47E4D"/>
    <w:rsid w:val="5D30210E"/>
    <w:rsid w:val="5E660FCE"/>
    <w:rsid w:val="62446D78"/>
    <w:rsid w:val="6AF71159"/>
    <w:rsid w:val="6CB373DA"/>
    <w:rsid w:val="6F8C2174"/>
    <w:rsid w:val="705B15C4"/>
    <w:rsid w:val="73083B4A"/>
    <w:rsid w:val="73181AE2"/>
    <w:rsid w:val="731F23DA"/>
    <w:rsid w:val="737F3265"/>
    <w:rsid w:val="73E97FF0"/>
    <w:rsid w:val="74B900A6"/>
    <w:rsid w:val="757F3635"/>
    <w:rsid w:val="76AF72E1"/>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1.0469</c:v>
                </c:pt>
                <c:pt idx="1">
                  <c:v>1.0469</c:v>
                </c:pt>
                <c:pt idx="2">
                  <c:v>1.0469</c:v>
                </c:pt>
                <c:pt idx="3">
                  <c:v>1.0468</c:v>
                </c:pt>
                <c:pt idx="4">
                  <c:v>1.0468</c:v>
                </c:pt>
                <c:pt idx="5">
                  <c:v>1.0468</c:v>
                </c:pt>
                <c:pt idx="6">
                  <c:v>1.0468</c:v>
                </c:pt>
                <c:pt idx="7">
                  <c:v>1.0468</c:v>
                </c:pt>
                <c:pt idx="8">
                  <c:v>1.0468</c:v>
                </c:pt>
                <c:pt idx="9">
                  <c:v>1.0494</c:v>
                </c:pt>
                <c:pt idx="10">
                  <c:v>1.0496</c:v>
                </c:pt>
                <c:pt idx="11">
                  <c:v>1.0499</c:v>
                </c:pt>
                <c:pt idx="12">
                  <c:v>1.0503</c:v>
                </c:pt>
                <c:pt idx="13">
                  <c:v>1.0501</c:v>
                </c:pt>
                <c:pt idx="14">
                  <c:v>1.0501</c:v>
                </c:pt>
                <c:pt idx="15">
                  <c:v>1.05</c:v>
                </c:pt>
                <c:pt idx="16">
                  <c:v>1.0508</c:v>
                </c:pt>
                <c:pt idx="17">
                  <c:v>1.0512</c:v>
                </c:pt>
                <c:pt idx="18">
                  <c:v>1.0515</c:v>
                </c:pt>
                <c:pt idx="19">
                  <c:v>1.0519</c:v>
                </c:pt>
                <c:pt idx="20">
                  <c:v>1.0521</c:v>
                </c:pt>
                <c:pt idx="21">
                  <c:v>1.052</c:v>
                </c:pt>
                <c:pt idx="22">
                  <c:v>1.052</c:v>
                </c:pt>
                <c:pt idx="23">
                  <c:v>1.0527</c:v>
                </c:pt>
                <c:pt idx="24">
                  <c:v>1.0527</c:v>
                </c:pt>
                <c:pt idx="25">
                  <c:v>1.0528</c:v>
                </c:pt>
                <c:pt idx="26">
                  <c:v>1.0532</c:v>
                </c:pt>
                <c:pt idx="27">
                  <c:v>1.0533</c:v>
                </c:pt>
                <c:pt idx="28">
                  <c:v>1.0533</c:v>
                </c:pt>
                <c:pt idx="29">
                  <c:v>1.0533</c:v>
                </c:pt>
                <c:pt idx="30">
                  <c:v>1.0541</c:v>
                </c:pt>
                <c:pt idx="31">
                  <c:v>1.0545</c:v>
                </c:pt>
                <c:pt idx="32">
                  <c:v>1.0546</c:v>
                </c:pt>
                <c:pt idx="33">
                  <c:v>1.0549</c:v>
                </c:pt>
                <c:pt idx="34">
                  <c:v>1.055</c:v>
                </c:pt>
                <c:pt idx="35">
                  <c:v>1.055</c:v>
                </c:pt>
                <c:pt idx="36">
                  <c:v>1.0549</c:v>
                </c:pt>
                <c:pt idx="37">
                  <c:v>1.0556</c:v>
                </c:pt>
                <c:pt idx="38">
                  <c:v>1.0556</c:v>
                </c:pt>
                <c:pt idx="39">
                  <c:v>1.0557</c:v>
                </c:pt>
                <c:pt idx="40">
                  <c:v>1.0557</c:v>
                </c:pt>
                <c:pt idx="41">
                  <c:v>1.0556</c:v>
                </c:pt>
                <c:pt idx="42">
                  <c:v>1.0556</c:v>
                </c:pt>
                <c:pt idx="43">
                  <c:v>1.0556</c:v>
                </c:pt>
                <c:pt idx="44">
                  <c:v>1.0551</c:v>
                </c:pt>
                <c:pt idx="45">
                  <c:v>1.0545</c:v>
                </c:pt>
                <c:pt idx="46">
                  <c:v>1.0535</c:v>
                </c:pt>
                <c:pt idx="47">
                  <c:v>1.0531</c:v>
                </c:pt>
                <c:pt idx="48">
                  <c:v>1.0528</c:v>
                </c:pt>
                <c:pt idx="49">
                  <c:v>1.0528</c:v>
                </c:pt>
                <c:pt idx="50">
                  <c:v>1.0528</c:v>
                </c:pt>
                <c:pt idx="51">
                  <c:v>1.0535</c:v>
                </c:pt>
                <c:pt idx="52">
                  <c:v>1.0535</c:v>
                </c:pt>
                <c:pt idx="53">
                  <c:v>1.0536</c:v>
                </c:pt>
                <c:pt idx="54">
                  <c:v>1.0539</c:v>
                </c:pt>
                <c:pt idx="55">
                  <c:v>1.054</c:v>
                </c:pt>
                <c:pt idx="56">
                  <c:v>1.054</c:v>
                </c:pt>
                <c:pt idx="57">
                  <c:v>1.054</c:v>
                </c:pt>
                <c:pt idx="58">
                  <c:v>1.0542</c:v>
                </c:pt>
                <c:pt idx="59">
                  <c:v>1.0538</c:v>
                </c:pt>
                <c:pt idx="60">
                  <c:v>1.0536</c:v>
                </c:pt>
                <c:pt idx="61">
                  <c:v>1.0533</c:v>
                </c:pt>
                <c:pt idx="62">
                  <c:v>1.0532</c:v>
                </c:pt>
                <c:pt idx="63">
                  <c:v>1.0532</c:v>
                </c:pt>
                <c:pt idx="64">
                  <c:v>1.0532</c:v>
                </c:pt>
                <c:pt idx="65">
                  <c:v>1.0535</c:v>
                </c:pt>
                <c:pt idx="66">
                  <c:v>1.0532</c:v>
                </c:pt>
                <c:pt idx="67">
                  <c:v>1.053</c:v>
                </c:pt>
                <c:pt idx="68">
                  <c:v>1.0527</c:v>
                </c:pt>
                <c:pt idx="69">
                  <c:v>1.0526</c:v>
                </c:pt>
                <c:pt idx="70">
                  <c:v>1.0526</c:v>
                </c:pt>
                <c:pt idx="71">
                  <c:v>1.0526</c:v>
                </c:pt>
                <c:pt idx="72">
                  <c:v>1.0527</c:v>
                </c:pt>
                <c:pt idx="73">
                  <c:v>1.0509</c:v>
                </c:pt>
                <c:pt idx="74">
                  <c:v>1.0507</c:v>
                </c:pt>
                <c:pt idx="75">
                  <c:v>1.0512</c:v>
                </c:pt>
                <c:pt idx="76">
                  <c:v>1.0511</c:v>
                </c:pt>
                <c:pt idx="77">
                  <c:v>1.051</c:v>
                </c:pt>
                <c:pt idx="78">
                  <c:v>1.051</c:v>
                </c:pt>
                <c:pt idx="79">
                  <c:v>1.0512</c:v>
                </c:pt>
                <c:pt idx="80">
                  <c:v>1.0514</c:v>
                </c:pt>
                <c:pt idx="81">
                  <c:v>1.0514</c:v>
                </c:pt>
                <c:pt idx="82">
                  <c:v>1.0518</c:v>
                </c:pt>
                <c:pt idx="83">
                  <c:v>1.0523</c:v>
                </c:pt>
                <c:pt idx="84">
                  <c:v>1.0523</c:v>
                </c:pt>
                <c:pt idx="85">
                  <c:v>1.0523</c:v>
                </c:pt>
                <c:pt idx="86">
                  <c:v>1.0532</c:v>
                </c:pt>
                <c:pt idx="87">
                  <c:v>1.0532</c:v>
                </c:pt>
                <c:pt idx="88">
                  <c:v>1.0534</c:v>
                </c:pt>
                <c:pt idx="89">
                  <c:v>1.0536</c:v>
                </c:pt>
                <c:pt idx="90">
                  <c:v>1.054</c:v>
                </c:pt>
                <c:pt idx="91">
                  <c:v>1.0542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-9.55201069825495e-5</c:v>
                </c:pt>
                <c:pt idx="4">
                  <c:v>-9.55201069825495e-5</c:v>
                </c:pt>
                <c:pt idx="5">
                  <c:v>-9.55201069825495e-5</c:v>
                </c:pt>
                <c:pt idx="6">
                  <c:v>-9.55201069825495e-5</c:v>
                </c:pt>
                <c:pt idx="7">
                  <c:v>-9.55201069825495e-5</c:v>
                </c:pt>
                <c:pt idx="8">
                  <c:v>-9.55201069825495e-5</c:v>
                </c:pt>
                <c:pt idx="9">
                  <c:v>0.00238800267456307</c:v>
                </c:pt>
                <c:pt idx="10">
                  <c:v>0.00257904288852817</c:v>
                </c:pt>
                <c:pt idx="11">
                  <c:v>0.0028656032094756</c:v>
                </c:pt>
                <c:pt idx="12">
                  <c:v>0.0032476836374058</c:v>
                </c:pt>
                <c:pt idx="13">
                  <c:v>0.0030566434234407</c:v>
                </c:pt>
                <c:pt idx="14">
                  <c:v>0.0030566434234407</c:v>
                </c:pt>
                <c:pt idx="15">
                  <c:v>0.00296112331645815</c:v>
                </c:pt>
                <c:pt idx="16">
                  <c:v>0.00372528417231832</c:v>
                </c:pt>
                <c:pt idx="17">
                  <c:v>0.0041073646002483</c:v>
                </c:pt>
                <c:pt idx="18">
                  <c:v>0.00439392492119617</c:v>
                </c:pt>
                <c:pt idx="19">
                  <c:v>0.00477600534912614</c:v>
                </c:pt>
                <c:pt idx="20">
                  <c:v>0.00496704556309102</c:v>
                </c:pt>
                <c:pt idx="21">
                  <c:v>0.00487152545610869</c:v>
                </c:pt>
                <c:pt idx="22">
                  <c:v>0.00487152545610869</c:v>
                </c:pt>
                <c:pt idx="23">
                  <c:v>0.0055401662049861</c:v>
                </c:pt>
                <c:pt idx="24">
                  <c:v>0.0055401662049861</c:v>
                </c:pt>
                <c:pt idx="25">
                  <c:v>0.00563568631196865</c:v>
                </c:pt>
                <c:pt idx="26">
                  <c:v>0.00601776673989862</c:v>
                </c:pt>
                <c:pt idx="27">
                  <c:v>0.00611328684688117</c:v>
                </c:pt>
                <c:pt idx="28">
                  <c:v>0.00611328684688117</c:v>
                </c:pt>
                <c:pt idx="29">
                  <c:v>0.00611328684688117</c:v>
                </c:pt>
                <c:pt idx="30">
                  <c:v>0.00687744770274157</c:v>
                </c:pt>
                <c:pt idx="31">
                  <c:v>0.00725952813067154</c:v>
                </c:pt>
                <c:pt idx="32">
                  <c:v>0.00735504823765409</c:v>
                </c:pt>
                <c:pt idx="33">
                  <c:v>0.00764160855860152</c:v>
                </c:pt>
                <c:pt idx="34">
                  <c:v>0.00773712866558407</c:v>
                </c:pt>
                <c:pt idx="35">
                  <c:v>0.00773712866558407</c:v>
                </c:pt>
                <c:pt idx="36">
                  <c:v>0.00764160855860152</c:v>
                </c:pt>
                <c:pt idx="37">
                  <c:v>0.00831024930747937</c:v>
                </c:pt>
                <c:pt idx="38">
                  <c:v>0.00831024930747937</c:v>
                </c:pt>
                <c:pt idx="39">
                  <c:v>0.00840576941446192</c:v>
                </c:pt>
                <c:pt idx="40">
                  <c:v>0.00840576941446192</c:v>
                </c:pt>
                <c:pt idx="41">
                  <c:v>0.00831024930747937</c:v>
                </c:pt>
                <c:pt idx="42">
                  <c:v>0.00831024930747937</c:v>
                </c:pt>
                <c:pt idx="43">
                  <c:v>0.00831024930747937</c:v>
                </c:pt>
                <c:pt idx="44">
                  <c:v>0.00783264877256662</c:v>
                </c:pt>
                <c:pt idx="45">
                  <c:v>0.00725952813067154</c:v>
                </c:pt>
                <c:pt idx="46">
                  <c:v>0.00630432706084649</c:v>
                </c:pt>
                <c:pt idx="47">
                  <c:v>0.00592224663291629</c:v>
                </c:pt>
                <c:pt idx="48">
                  <c:v>0.00563568631196865</c:v>
                </c:pt>
                <c:pt idx="49">
                  <c:v>0.00563568631196865</c:v>
                </c:pt>
                <c:pt idx="50">
                  <c:v>0.00563568631196865</c:v>
                </c:pt>
                <c:pt idx="51">
                  <c:v>0.00630432706084649</c:v>
                </c:pt>
                <c:pt idx="52">
                  <c:v>0.00630432706084649</c:v>
                </c:pt>
                <c:pt idx="53">
                  <c:v>0.00639984716782904</c:v>
                </c:pt>
                <c:pt idx="54">
                  <c:v>0.00668640748877647</c:v>
                </c:pt>
                <c:pt idx="55">
                  <c:v>0.00678192759575902</c:v>
                </c:pt>
                <c:pt idx="56">
                  <c:v>0.00678192759575902</c:v>
                </c:pt>
                <c:pt idx="57">
                  <c:v>0.00678192759575902</c:v>
                </c:pt>
                <c:pt idx="58">
                  <c:v>0.00697296780972412</c:v>
                </c:pt>
                <c:pt idx="59">
                  <c:v>0.00659088738179392</c:v>
                </c:pt>
                <c:pt idx="60">
                  <c:v>0.00639984716782904</c:v>
                </c:pt>
                <c:pt idx="61">
                  <c:v>0.00611328684688117</c:v>
                </c:pt>
                <c:pt idx="62">
                  <c:v>0.00601776673989862</c:v>
                </c:pt>
                <c:pt idx="63">
                  <c:v>0.00601776673989862</c:v>
                </c:pt>
                <c:pt idx="64">
                  <c:v>0.00601776673989862</c:v>
                </c:pt>
                <c:pt idx="65">
                  <c:v>0.00630432706084649</c:v>
                </c:pt>
                <c:pt idx="66">
                  <c:v>0.00601776673989862</c:v>
                </c:pt>
                <c:pt idx="67">
                  <c:v>0.00582672652593375</c:v>
                </c:pt>
                <c:pt idx="68">
                  <c:v>0.0055401662049861</c:v>
                </c:pt>
                <c:pt idx="69">
                  <c:v>0.00544464609800377</c:v>
                </c:pt>
                <c:pt idx="70">
                  <c:v>0.00544464609800377</c:v>
                </c:pt>
                <c:pt idx="71">
                  <c:v>0.00544464609800377</c:v>
                </c:pt>
                <c:pt idx="72">
                  <c:v>0.0055401662049861</c:v>
                </c:pt>
                <c:pt idx="73">
                  <c:v>0.00382080427930087</c:v>
                </c:pt>
                <c:pt idx="74">
                  <c:v>0.00362976406533577</c:v>
                </c:pt>
                <c:pt idx="75">
                  <c:v>0.0041073646002483</c:v>
                </c:pt>
                <c:pt idx="76">
                  <c:v>0.00401184449326575</c:v>
                </c:pt>
                <c:pt idx="77">
                  <c:v>0.0039163243862832</c:v>
                </c:pt>
                <c:pt idx="78">
                  <c:v>0.0039163243862832</c:v>
                </c:pt>
                <c:pt idx="79">
                  <c:v>0.0041073646002483</c:v>
                </c:pt>
                <c:pt idx="80">
                  <c:v>0.0042984048142134</c:v>
                </c:pt>
                <c:pt idx="81">
                  <c:v>0.0042984048142134</c:v>
                </c:pt>
                <c:pt idx="82">
                  <c:v>0.00468048524214359</c:v>
                </c:pt>
                <c:pt idx="83">
                  <c:v>0.00515808577705612</c:v>
                </c:pt>
                <c:pt idx="84">
                  <c:v>0.00515808577705612</c:v>
                </c:pt>
                <c:pt idx="85">
                  <c:v>0.00515808577705612</c:v>
                </c:pt>
                <c:pt idx="86">
                  <c:v>0.00601776673989862</c:v>
                </c:pt>
                <c:pt idx="87">
                  <c:v>0.00601776673989862</c:v>
                </c:pt>
                <c:pt idx="88">
                  <c:v>0.00620880695386372</c:v>
                </c:pt>
                <c:pt idx="89">
                  <c:v>0.00639984716782904</c:v>
                </c:pt>
                <c:pt idx="90">
                  <c:v>0.00678192759575902</c:v>
                </c:pt>
                <c:pt idx="91">
                  <c:v>0.00697296780972412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pt idx="90">
                  <c:v>0.0129643835616438</c:v>
                </c:pt>
                <c:pt idx="91">
                  <c:v>0.0131068493150685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2023-01-17T06:31:28Z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