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新客专享33</w:t>
      </w:r>
      <w:r>
        <w:rPr>
          <w:rFonts w:hint="eastAsia" w:ascii="方正小标宋简体" w:hAnsi="宋体" w:eastAsia="方正小标宋简体"/>
          <w:color w:val="000000"/>
          <w:sz w:val="44"/>
          <w:szCs w:val="32"/>
          <w:shd w:val="clear" w:color="auto" w:fill="FFFFFF"/>
        </w:rPr>
        <w:t>期理财产品20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4</w:t>
      </w:r>
      <w:r>
        <w:rPr>
          <w:rFonts w:hint="eastAsia" w:ascii="方正小标宋简体" w:hAnsi="宋体" w:eastAsia="方正小标宋简体"/>
          <w:color w:val="000000"/>
          <w:sz w:val="44"/>
          <w:szCs w:val="32"/>
          <w:shd w:val="clear" w:color="auto" w:fill="FFFFFF"/>
          <w:lang w:eastAsia="zh-CN"/>
        </w:rPr>
        <w:t>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报告期自2022年10月01日起至2022年12月31日止。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194311890"/>
            <w:bookmarkStart w:id="1" w:name="_Toc528772556"/>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超值宝新客专享33期理财产品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hint="default" w:ascii="仿宋" w:hAnsi="仿宋" w:eastAsia="仿宋"/>
                <w:kern w:val="0"/>
                <w:szCs w:val="21"/>
                <w:shd w:val="clear" w:color="auto" w:fill="FFFFFF"/>
                <w:lang w:val="en-US" w:eastAsia="zh-CN"/>
              </w:rPr>
            </w:pPr>
            <w:r>
              <w:rPr>
                <w:rFonts w:hint="eastAsia" w:ascii="仿宋" w:hAnsi="仿宋" w:eastAsia="仿宋"/>
                <w:kern w:val="0"/>
                <w:szCs w:val="21"/>
                <w:shd w:val="clear" w:color="auto" w:fill="FFFFFF"/>
                <w:lang w:val="en-US" w:eastAsia="zh-CN"/>
              </w:rPr>
              <w:t>C1188322000110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14,510,000.00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2022年9月28日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2023年9月27日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4.80%-5.50%/年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rPr>
              <w:t>户名：工商银行贵阳农商银行超值宝新客专享３３期理财产品</w:t>
            </w:r>
          </w:p>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rPr>
              <w:t>账号：</w:t>
            </w:r>
            <w:r>
              <w:rPr>
                <w:rFonts w:hint="eastAsia" w:ascii="仿宋" w:hAnsi="仿宋" w:eastAsia="仿宋"/>
                <w:szCs w:val="21"/>
                <w:shd w:val="clear" w:color="auto" w:fill="FFFFFF"/>
                <w:lang w:val="en-US" w:eastAsia="zh-CN"/>
              </w:rPr>
              <w:t xml:space="preserve"> 3602003829200538056</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报告期（2022年10月01日起至2022年12月31日）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-14,662.82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83,914.03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14,584,300.99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1.0051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1.0051</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rPr>
          <w:rFonts w:hint="eastAsia"/>
          <w:lang w:val="en-US" w:eastAsia="zh-CN"/>
        </w:rPr>
      </w:pPr>
      <w:r>
        <w:rPr>
          <w:rFonts w:hint="default"/>
          <w:sz w:val="24"/>
        </w:rPr>
        <w:t xml:space="preserve"> </w:t>
      </w: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p>
    <w:p>
      <w:pPr>
        <w:spacing w:before="156" w:beforeLines="50" w:line="360" w:lineRule="exact"/>
        <w:rPr>
          <w:rFonts w:hint="eastAsia"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hint="eastAsia"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当期（2022-10-1至2022-12-31）</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0.58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0.51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1.25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w:t>
      </w:r>
      <w:r>
        <w:rPr>
          <w:rFonts w:hint="eastAsia" w:ascii="仿宋" w:hAnsi="仿宋" w:eastAsia="仿宋"/>
          <w:color w:val="000000"/>
          <w:szCs w:val="21"/>
          <w:lang w:val="en-US" w:eastAsia="zh-CN"/>
        </w:rPr>
        <w:t>2</w:t>
      </w:r>
      <w:r>
        <w:rPr>
          <w:rFonts w:hint="eastAsia" w:ascii="仿宋" w:hAnsi="仿宋" w:eastAsia="仿宋"/>
          <w:color w:val="000000"/>
          <w:szCs w:val="21"/>
        </w:rPr>
        <w:t>年</w:t>
      </w:r>
      <w:r>
        <w:rPr>
          <w:rFonts w:hint="eastAsia" w:ascii="仿宋" w:hAnsi="仿宋" w:eastAsia="仿宋"/>
          <w:color w:val="000000"/>
          <w:szCs w:val="21"/>
          <w:lang w:val="en-US" w:eastAsia="zh-CN"/>
        </w:rPr>
        <w:t>9</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0.15</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1.0051</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s="仿宋"/>
          <w:i w:val="0"/>
          <w:color w:val="000000"/>
          <w:kern w:val="0"/>
          <w:sz w:val="22"/>
          <w:szCs w:val="22"/>
          <w:u w:val="none"/>
          <w:lang w:val="en-US" w:eastAsia="zh-CN" w:bidi="ar"/>
        </w:rPr>
        <w:t>0.58</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方正富邦稳健2号计划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14,602,175.76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14,602,175.76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eastAsia="zh-CN"/>
              </w:rPr>
            </w:pPr>
            <w:r>
              <w:rPr>
                <w:rFonts w:hint="eastAsia" w:ascii="仿宋" w:hAnsi="仿宋" w:eastAsia="仿宋" w:cs="仿宋"/>
                <w:i w:val="0"/>
                <w:color w:val="000000"/>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14,602,175.76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default"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14,602,175.76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13,685,634.09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93.72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447,241.05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25,743.56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0.18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443,557.06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14,602,175.76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20遵资01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1,007,837.78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6.90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21安工01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693,731.69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4.75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22国开03</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560,618.31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20凯文01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547,617.73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468,657.84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447,474.55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22附息国债18</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439,689.84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20黔西南</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414,996.00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400,441.65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20贵安01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392,120.05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5,373,185.44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36.80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202</w:t>
      </w:r>
      <w:r>
        <w:rPr>
          <w:rFonts w:hint="eastAsia" w:ascii="仿宋" w:hAnsi="仿宋" w:eastAsia="仿宋"/>
          <w:color w:val="000000"/>
          <w:szCs w:val="21"/>
          <w:lang w:val="en-US" w:eastAsia="zh-CN"/>
        </w:rPr>
        <w:t>3</w:t>
      </w:r>
      <w:r>
        <w:rPr>
          <w:rFonts w:hint="eastAsia" w:ascii="仿宋" w:hAnsi="仿宋" w:eastAsia="仿宋"/>
          <w:color w:val="000000"/>
          <w:szCs w:val="21"/>
        </w:rPr>
        <w:t>年</w:t>
      </w:r>
      <w:r>
        <w:rPr>
          <w:rFonts w:hint="eastAsia" w:ascii="仿宋" w:hAnsi="仿宋" w:eastAsia="仿宋"/>
          <w:color w:val="000000"/>
          <w:szCs w:val="21"/>
          <w:lang w:val="en-US" w:eastAsia="zh-CN"/>
        </w:rPr>
        <w:t>01</w:t>
      </w:r>
      <w:r>
        <w:rPr>
          <w:rFonts w:hint="eastAsia" w:ascii="仿宋" w:hAnsi="仿宋" w:eastAsia="仿宋"/>
          <w:color w:val="000000"/>
          <w:szCs w:val="21"/>
        </w:rPr>
        <w:t>月</w:t>
      </w:r>
      <w:r>
        <w:rPr>
          <w:rFonts w:hint="eastAsia" w:ascii="仿宋" w:hAnsi="仿宋" w:eastAsia="仿宋"/>
          <w:color w:val="000000"/>
          <w:szCs w:val="21"/>
          <w:lang w:val="en-US" w:eastAsia="zh-CN"/>
        </w:rPr>
        <w:t>15</w:t>
      </w:r>
      <w:r>
        <w:rPr>
          <w:rFonts w:hint="eastAsia" w:ascii="仿宋" w:hAnsi="仿宋" w:eastAsia="仿宋"/>
          <w:color w:val="000000"/>
          <w:szCs w:val="21"/>
        </w:rPr>
        <w:t>日</w:t>
      </w:r>
    </w:p>
    <w:p>
      <w:pPr>
        <w:spacing w:line="360" w:lineRule="auto"/>
        <w:jc w:val="right"/>
      </w:pPr>
      <w:bookmarkStart w:id="2" w:name="_GoBack"/>
      <w:bookmarkEnd w:id="2"/>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dit="readOnly" w:enforcement="1" w:cryptProviderType="rsaFull" w:cryptAlgorithmClass="hash" w:cryptAlgorithmType="typeAny" w:cryptAlgorithmSid="4" w:cryptSpinCount="0" w:hash="SMODs+3zG2J05LJCPIItbB7DgBg=" w:salt="yvAXpJSgv8HNIUhuAaFKsQ=="/>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4F5870"/>
    <w:rsid w:val="077D1837"/>
    <w:rsid w:val="07C07188"/>
    <w:rsid w:val="08F1545E"/>
    <w:rsid w:val="09A13CBC"/>
    <w:rsid w:val="0C1169C9"/>
    <w:rsid w:val="10687770"/>
    <w:rsid w:val="109E69E3"/>
    <w:rsid w:val="134F5BC1"/>
    <w:rsid w:val="14A17047"/>
    <w:rsid w:val="14E74041"/>
    <w:rsid w:val="153D2966"/>
    <w:rsid w:val="160A0CEE"/>
    <w:rsid w:val="188B46A5"/>
    <w:rsid w:val="195F6954"/>
    <w:rsid w:val="1C311D75"/>
    <w:rsid w:val="1F1A6EE2"/>
    <w:rsid w:val="27E47736"/>
    <w:rsid w:val="29650479"/>
    <w:rsid w:val="2AA204DB"/>
    <w:rsid w:val="2B90225A"/>
    <w:rsid w:val="2E344397"/>
    <w:rsid w:val="2F5C56FB"/>
    <w:rsid w:val="2FCD2C4F"/>
    <w:rsid w:val="371A037A"/>
    <w:rsid w:val="38721494"/>
    <w:rsid w:val="394F4B22"/>
    <w:rsid w:val="3D305393"/>
    <w:rsid w:val="3F524561"/>
    <w:rsid w:val="4218718A"/>
    <w:rsid w:val="46776F3C"/>
    <w:rsid w:val="46927C98"/>
    <w:rsid w:val="4972426A"/>
    <w:rsid w:val="4AED4BA6"/>
    <w:rsid w:val="4D1108E2"/>
    <w:rsid w:val="4DE14626"/>
    <w:rsid w:val="4EE378EB"/>
    <w:rsid w:val="50D46540"/>
    <w:rsid w:val="54604F6D"/>
    <w:rsid w:val="57FE5038"/>
    <w:rsid w:val="58DF7C14"/>
    <w:rsid w:val="59B351FE"/>
    <w:rsid w:val="5E660FCE"/>
    <w:rsid w:val="621E37DC"/>
    <w:rsid w:val="64F431AF"/>
    <w:rsid w:val="654E30EC"/>
    <w:rsid w:val="65720557"/>
    <w:rsid w:val="66FC1FF8"/>
    <w:rsid w:val="673B4350"/>
    <w:rsid w:val="67855A67"/>
    <w:rsid w:val="67DF73FA"/>
    <w:rsid w:val="692A41F0"/>
    <w:rsid w:val="6C7928C7"/>
    <w:rsid w:val="6F3D2CEC"/>
    <w:rsid w:val="705B15C4"/>
    <w:rsid w:val="721D77CA"/>
    <w:rsid w:val="72B166F7"/>
    <w:rsid w:val="75EF522D"/>
    <w:rsid w:val="78F3167F"/>
    <w:rsid w:val="79652BE9"/>
    <w:rsid w:val="7A7831B9"/>
    <w:rsid w:val="7C281476"/>
    <w:rsid w:val="7D372BE3"/>
    <w:rsid w:val="7F0045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450;&#26399;&#25253;&#21578;\&#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450;&#26399;&#25253;&#21578;\&#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'!$B$1:$B$92</c:f>
              <c:numCache>
                <c:formatCode>General</c:formatCode>
                <c:ptCount val="92"/>
                <c:pt idx="0">
                  <c:v>0.9993</c:v>
                </c:pt>
                <c:pt idx="1">
                  <c:v>0.9993</c:v>
                </c:pt>
                <c:pt idx="2">
                  <c:v>0.9993</c:v>
                </c:pt>
                <c:pt idx="3">
                  <c:v>0.9993</c:v>
                </c:pt>
                <c:pt idx="4">
                  <c:v>0.9993</c:v>
                </c:pt>
                <c:pt idx="5">
                  <c:v>0.9993</c:v>
                </c:pt>
                <c:pt idx="6">
                  <c:v>0.9993</c:v>
                </c:pt>
                <c:pt idx="7">
                  <c:v>0.9992</c:v>
                </c:pt>
                <c:pt idx="8">
                  <c:v>0.9992</c:v>
                </c:pt>
                <c:pt idx="9">
                  <c:v>1.0018</c:v>
                </c:pt>
                <c:pt idx="10">
                  <c:v>1.0015</c:v>
                </c:pt>
                <c:pt idx="11">
                  <c:v>1.0018</c:v>
                </c:pt>
                <c:pt idx="12">
                  <c:v>1.002</c:v>
                </c:pt>
                <c:pt idx="13">
                  <c:v>1.0019</c:v>
                </c:pt>
                <c:pt idx="14">
                  <c:v>1.0019</c:v>
                </c:pt>
                <c:pt idx="15">
                  <c:v>1.0019</c:v>
                </c:pt>
                <c:pt idx="16">
                  <c:v>1.0026</c:v>
                </c:pt>
                <c:pt idx="17">
                  <c:v>1.0028</c:v>
                </c:pt>
                <c:pt idx="18">
                  <c:v>1.0032</c:v>
                </c:pt>
                <c:pt idx="19">
                  <c:v>1.0034</c:v>
                </c:pt>
                <c:pt idx="20">
                  <c:v>1.0036</c:v>
                </c:pt>
                <c:pt idx="21">
                  <c:v>1.0036</c:v>
                </c:pt>
                <c:pt idx="22">
                  <c:v>1.0036</c:v>
                </c:pt>
                <c:pt idx="23">
                  <c:v>1.0043</c:v>
                </c:pt>
                <c:pt idx="24">
                  <c:v>1.0043</c:v>
                </c:pt>
                <c:pt idx="25">
                  <c:v>1.0044</c:v>
                </c:pt>
                <c:pt idx="26">
                  <c:v>1.0047</c:v>
                </c:pt>
                <c:pt idx="27">
                  <c:v>1.0049</c:v>
                </c:pt>
                <c:pt idx="28">
                  <c:v>1.0049</c:v>
                </c:pt>
                <c:pt idx="29">
                  <c:v>1.0049</c:v>
                </c:pt>
                <c:pt idx="30">
                  <c:v>1.0057</c:v>
                </c:pt>
                <c:pt idx="31">
                  <c:v>1.0059</c:v>
                </c:pt>
                <c:pt idx="32">
                  <c:v>1.0059</c:v>
                </c:pt>
                <c:pt idx="33">
                  <c:v>1.0062</c:v>
                </c:pt>
                <c:pt idx="34">
                  <c:v>1.0062</c:v>
                </c:pt>
                <c:pt idx="35">
                  <c:v>1.0062</c:v>
                </c:pt>
                <c:pt idx="36">
                  <c:v>1.0062</c:v>
                </c:pt>
                <c:pt idx="37">
                  <c:v>1.0066</c:v>
                </c:pt>
                <c:pt idx="38">
                  <c:v>1.0067</c:v>
                </c:pt>
                <c:pt idx="39">
                  <c:v>1.0053</c:v>
                </c:pt>
                <c:pt idx="40">
                  <c:v>1.0052</c:v>
                </c:pt>
                <c:pt idx="41">
                  <c:v>1.0049</c:v>
                </c:pt>
                <c:pt idx="42">
                  <c:v>1.0049</c:v>
                </c:pt>
                <c:pt idx="43">
                  <c:v>1.0049</c:v>
                </c:pt>
                <c:pt idx="44">
                  <c:v>1.0042</c:v>
                </c:pt>
                <c:pt idx="45">
                  <c:v>1.0038</c:v>
                </c:pt>
                <c:pt idx="46">
                  <c:v>1.0031</c:v>
                </c:pt>
                <c:pt idx="47">
                  <c:v>1.0028</c:v>
                </c:pt>
                <c:pt idx="48">
                  <c:v>1.0024</c:v>
                </c:pt>
                <c:pt idx="49">
                  <c:v>1.0024</c:v>
                </c:pt>
                <c:pt idx="50">
                  <c:v>1.0024</c:v>
                </c:pt>
                <c:pt idx="51">
                  <c:v>1.003</c:v>
                </c:pt>
                <c:pt idx="52">
                  <c:v>1.0032</c:v>
                </c:pt>
                <c:pt idx="53">
                  <c:v>1.0034</c:v>
                </c:pt>
                <c:pt idx="54">
                  <c:v>1.0039</c:v>
                </c:pt>
                <c:pt idx="55">
                  <c:v>1.0011</c:v>
                </c:pt>
                <c:pt idx="56">
                  <c:v>1.0011</c:v>
                </c:pt>
                <c:pt idx="57">
                  <c:v>1.0011</c:v>
                </c:pt>
                <c:pt idx="58">
                  <c:v>1.0014</c:v>
                </c:pt>
                <c:pt idx="59">
                  <c:v>1.001</c:v>
                </c:pt>
                <c:pt idx="60">
                  <c:v>1.0006</c:v>
                </c:pt>
                <c:pt idx="61">
                  <c:v>1.0004</c:v>
                </c:pt>
                <c:pt idx="62">
                  <c:v>1.0003</c:v>
                </c:pt>
                <c:pt idx="63">
                  <c:v>1.0003</c:v>
                </c:pt>
                <c:pt idx="64">
                  <c:v>1.0003</c:v>
                </c:pt>
                <c:pt idx="65">
                  <c:v>1.0006</c:v>
                </c:pt>
                <c:pt idx="66">
                  <c:v>1.0004</c:v>
                </c:pt>
                <c:pt idx="67">
                  <c:v>1</c:v>
                </c:pt>
                <c:pt idx="68">
                  <c:v>0.9996</c:v>
                </c:pt>
                <c:pt idx="69">
                  <c:v>0.9996</c:v>
                </c:pt>
                <c:pt idx="70">
                  <c:v>0.9996</c:v>
                </c:pt>
                <c:pt idx="71">
                  <c:v>0.9996</c:v>
                </c:pt>
                <c:pt idx="72">
                  <c:v>0.9999</c:v>
                </c:pt>
                <c:pt idx="73">
                  <c:v>0.998</c:v>
                </c:pt>
                <c:pt idx="74">
                  <c:v>0.9976</c:v>
                </c:pt>
                <c:pt idx="75">
                  <c:v>0.9981</c:v>
                </c:pt>
                <c:pt idx="76">
                  <c:v>0.998</c:v>
                </c:pt>
                <c:pt idx="77">
                  <c:v>0.998</c:v>
                </c:pt>
                <c:pt idx="78">
                  <c:v>0.9979</c:v>
                </c:pt>
                <c:pt idx="79">
                  <c:v>1.002</c:v>
                </c:pt>
                <c:pt idx="80">
                  <c:v>1.0022</c:v>
                </c:pt>
                <c:pt idx="81">
                  <c:v>1.0022</c:v>
                </c:pt>
                <c:pt idx="82">
                  <c:v>1.0027</c:v>
                </c:pt>
                <c:pt idx="83">
                  <c:v>1.0032</c:v>
                </c:pt>
                <c:pt idx="84">
                  <c:v>1.0032</c:v>
                </c:pt>
                <c:pt idx="85">
                  <c:v>1.0032</c:v>
                </c:pt>
                <c:pt idx="86">
                  <c:v>1.0039</c:v>
                </c:pt>
                <c:pt idx="87">
                  <c:v>1.0039</c:v>
                </c:pt>
                <c:pt idx="88">
                  <c:v>1.0041</c:v>
                </c:pt>
                <c:pt idx="89">
                  <c:v>1.0045</c:v>
                </c:pt>
                <c:pt idx="90">
                  <c:v>1.005</c:v>
                </c:pt>
                <c:pt idx="91">
                  <c:v>1.0051</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383872613321674"/>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'!$C$1:$C$92</c:f>
              <c:numCache>
                <c:formatCode>0.00%</c:formatCode>
                <c:ptCount val="92"/>
                <c:pt idx="0">
                  <c:v>0</c:v>
                </c:pt>
                <c:pt idx="1">
                  <c:v>0</c:v>
                </c:pt>
                <c:pt idx="2">
                  <c:v>0</c:v>
                </c:pt>
                <c:pt idx="3">
                  <c:v>0</c:v>
                </c:pt>
                <c:pt idx="4">
                  <c:v>0</c:v>
                </c:pt>
                <c:pt idx="5">
                  <c:v>0</c:v>
                </c:pt>
                <c:pt idx="6">
                  <c:v>0</c:v>
                </c:pt>
                <c:pt idx="7">
                  <c:v>-0.00010007004903434</c:v>
                </c:pt>
                <c:pt idx="8">
                  <c:v>-0.00010007004903434</c:v>
                </c:pt>
                <c:pt idx="9">
                  <c:v>0.00250175122585805</c:v>
                </c:pt>
                <c:pt idx="10">
                  <c:v>0.00220154107875525</c:v>
                </c:pt>
                <c:pt idx="11">
                  <c:v>0.00250175122585805</c:v>
                </c:pt>
                <c:pt idx="12">
                  <c:v>0.00270189132392673</c:v>
                </c:pt>
                <c:pt idx="13">
                  <c:v>0.00260182127489239</c:v>
                </c:pt>
                <c:pt idx="14">
                  <c:v>0.00260182127489239</c:v>
                </c:pt>
                <c:pt idx="15">
                  <c:v>0.00260182127489239</c:v>
                </c:pt>
                <c:pt idx="16">
                  <c:v>0.00330231161813277</c:v>
                </c:pt>
                <c:pt idx="17">
                  <c:v>0.00350245171620123</c:v>
                </c:pt>
                <c:pt idx="18">
                  <c:v>0.00390273191233881</c:v>
                </c:pt>
                <c:pt idx="19">
                  <c:v>0.00410287201040749</c:v>
                </c:pt>
                <c:pt idx="20">
                  <c:v>0.00430301210847595</c:v>
                </c:pt>
                <c:pt idx="21">
                  <c:v>0.00430301210847595</c:v>
                </c:pt>
                <c:pt idx="22">
                  <c:v>0.00430301210847595</c:v>
                </c:pt>
                <c:pt idx="23">
                  <c:v>0.0050035024517161</c:v>
                </c:pt>
                <c:pt idx="24">
                  <c:v>0.0050035024517161</c:v>
                </c:pt>
                <c:pt idx="25">
                  <c:v>0.00510357250075044</c:v>
                </c:pt>
                <c:pt idx="26">
                  <c:v>0.00540378264785346</c:v>
                </c:pt>
                <c:pt idx="27">
                  <c:v>0.00560392274592214</c:v>
                </c:pt>
                <c:pt idx="28">
                  <c:v>0.00560392274592214</c:v>
                </c:pt>
                <c:pt idx="29">
                  <c:v>0.00560392274592214</c:v>
                </c:pt>
                <c:pt idx="30">
                  <c:v>0.00640448313819686</c:v>
                </c:pt>
                <c:pt idx="31">
                  <c:v>0.00660462323626554</c:v>
                </c:pt>
                <c:pt idx="32">
                  <c:v>0.00660462323626554</c:v>
                </c:pt>
                <c:pt idx="33">
                  <c:v>0.00690483338336834</c:v>
                </c:pt>
                <c:pt idx="34">
                  <c:v>0.00690483338336834</c:v>
                </c:pt>
                <c:pt idx="35">
                  <c:v>0.00690483338336834</c:v>
                </c:pt>
                <c:pt idx="36">
                  <c:v>0.00690483338336834</c:v>
                </c:pt>
                <c:pt idx="37">
                  <c:v>0.0073051135795057</c:v>
                </c:pt>
                <c:pt idx="38">
                  <c:v>0.00740518362854004</c:v>
                </c:pt>
                <c:pt idx="39">
                  <c:v>0.0060042029420595</c:v>
                </c:pt>
                <c:pt idx="40">
                  <c:v>0.00590413289302516</c:v>
                </c:pt>
                <c:pt idx="41">
                  <c:v>0.00560392274592214</c:v>
                </c:pt>
                <c:pt idx="42">
                  <c:v>0.00560392274592214</c:v>
                </c:pt>
                <c:pt idx="43">
                  <c:v>0.00560392274592214</c:v>
                </c:pt>
                <c:pt idx="44">
                  <c:v>0.00490343240268198</c:v>
                </c:pt>
                <c:pt idx="45">
                  <c:v>0.00450315220654463</c:v>
                </c:pt>
                <c:pt idx="46">
                  <c:v>0.00380266186330447</c:v>
                </c:pt>
                <c:pt idx="47">
                  <c:v>0.00350245171620123</c:v>
                </c:pt>
                <c:pt idx="48">
                  <c:v>0.00310217152006409</c:v>
                </c:pt>
                <c:pt idx="49">
                  <c:v>0.00310217152006409</c:v>
                </c:pt>
                <c:pt idx="50">
                  <c:v>0.00310217152006409</c:v>
                </c:pt>
                <c:pt idx="51">
                  <c:v>0.00370259181426991</c:v>
                </c:pt>
                <c:pt idx="52">
                  <c:v>0.00390273191233881</c:v>
                </c:pt>
                <c:pt idx="53">
                  <c:v>0.00410287201040749</c:v>
                </c:pt>
                <c:pt idx="54">
                  <c:v>0.00460322225557896</c:v>
                </c:pt>
                <c:pt idx="55">
                  <c:v>0.00180126088261789</c:v>
                </c:pt>
                <c:pt idx="56">
                  <c:v>0.00180126088261789</c:v>
                </c:pt>
                <c:pt idx="57">
                  <c:v>0.00180126088261789</c:v>
                </c:pt>
                <c:pt idx="58">
                  <c:v>0.00210147102972091</c:v>
                </c:pt>
                <c:pt idx="59">
                  <c:v>0.00170119083358333</c:v>
                </c:pt>
                <c:pt idx="60">
                  <c:v>0.0013009106374462</c:v>
                </c:pt>
                <c:pt idx="61">
                  <c:v>0.00110077053937752</c:v>
                </c:pt>
                <c:pt idx="62">
                  <c:v>0.00100070049034318</c:v>
                </c:pt>
                <c:pt idx="63">
                  <c:v>0.00100070049034318</c:v>
                </c:pt>
                <c:pt idx="64">
                  <c:v>0.00100070049034318</c:v>
                </c:pt>
                <c:pt idx="65">
                  <c:v>0.0013009106374462</c:v>
                </c:pt>
                <c:pt idx="66">
                  <c:v>0.00110077053937752</c:v>
                </c:pt>
                <c:pt idx="67">
                  <c:v>0.000700490343240379</c:v>
                </c:pt>
                <c:pt idx="68">
                  <c:v>0.000300210147103019</c:v>
                </c:pt>
                <c:pt idx="69">
                  <c:v>0.000300210147103019</c:v>
                </c:pt>
                <c:pt idx="70">
                  <c:v>0.000300210147103019</c:v>
                </c:pt>
                <c:pt idx="71">
                  <c:v>0.000300210147103019</c:v>
                </c:pt>
                <c:pt idx="72">
                  <c:v>0.000600420294206039</c:v>
                </c:pt>
                <c:pt idx="73">
                  <c:v>-0.0013009106374462</c:v>
                </c:pt>
                <c:pt idx="74">
                  <c:v>-0.00170119083358344</c:v>
                </c:pt>
                <c:pt idx="75">
                  <c:v>-0.00120084058841186</c:v>
                </c:pt>
                <c:pt idx="76">
                  <c:v>-0.0013009106374462</c:v>
                </c:pt>
                <c:pt idx="77">
                  <c:v>-0.0013009106374462</c:v>
                </c:pt>
                <c:pt idx="78">
                  <c:v>-0.00140098068648054</c:v>
                </c:pt>
                <c:pt idx="79">
                  <c:v>0.00270189132392673</c:v>
                </c:pt>
                <c:pt idx="80">
                  <c:v>0.00290203142199541</c:v>
                </c:pt>
                <c:pt idx="81">
                  <c:v>0.00290203142199541</c:v>
                </c:pt>
                <c:pt idx="82">
                  <c:v>0.00340238166716689</c:v>
                </c:pt>
                <c:pt idx="83">
                  <c:v>0.00390273191233881</c:v>
                </c:pt>
                <c:pt idx="84">
                  <c:v>0.00390273191233881</c:v>
                </c:pt>
                <c:pt idx="85">
                  <c:v>0.00390273191233881</c:v>
                </c:pt>
                <c:pt idx="86">
                  <c:v>0.00460322225557896</c:v>
                </c:pt>
                <c:pt idx="87">
                  <c:v>0.00460322225557896</c:v>
                </c:pt>
                <c:pt idx="88">
                  <c:v>0.00480336235364764</c:v>
                </c:pt>
                <c:pt idx="89">
                  <c:v>0.00520364254978478</c:v>
                </c:pt>
                <c:pt idx="90">
                  <c:v>0.00570399279495648</c:v>
                </c:pt>
                <c:pt idx="91">
                  <c:v>0.00580406284399104</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'!$E$1:$E$92</c:f>
              <c:numCache>
                <c:formatCode>0.00%</c:formatCode>
                <c:ptCount val="92"/>
                <c:pt idx="0">
                  <c:v>0.000131506849315069</c:v>
                </c:pt>
                <c:pt idx="1">
                  <c:v>0.000263013698630137</c:v>
                </c:pt>
                <c:pt idx="2">
                  <c:v>0.000394520547945206</c:v>
                </c:pt>
                <c:pt idx="3">
                  <c:v>0.000526027397260274</c:v>
                </c:pt>
                <c:pt idx="4">
                  <c:v>0.000657534246575343</c:v>
                </c:pt>
                <c:pt idx="5">
                  <c:v>0.000789041095890411</c:v>
                </c:pt>
                <c:pt idx="6">
                  <c:v>0.000920547945205479</c:v>
                </c:pt>
                <c:pt idx="7">
                  <c:v>0.00105205479452055</c:v>
                </c:pt>
                <c:pt idx="8">
                  <c:v>0.00118356164383562</c:v>
                </c:pt>
                <c:pt idx="9">
                  <c:v>0.00131506849315069</c:v>
                </c:pt>
                <c:pt idx="10">
                  <c:v>0.00144657534246575</c:v>
                </c:pt>
                <c:pt idx="11">
                  <c:v>0.00157808219178082</c:v>
                </c:pt>
                <c:pt idx="12">
                  <c:v>0.00170958904109589</c:v>
                </c:pt>
                <c:pt idx="13">
                  <c:v>0.00184109589041096</c:v>
                </c:pt>
                <c:pt idx="14">
                  <c:v>0.00197260273972603</c:v>
                </c:pt>
                <c:pt idx="15">
                  <c:v>0.0021041095890411</c:v>
                </c:pt>
                <c:pt idx="16">
                  <c:v>0.00223561643835616</c:v>
                </c:pt>
                <c:pt idx="17">
                  <c:v>0.00236712328767123</c:v>
                </c:pt>
                <c:pt idx="18">
                  <c:v>0.0024986301369863</c:v>
                </c:pt>
                <c:pt idx="19">
                  <c:v>0.00263013698630137</c:v>
                </c:pt>
                <c:pt idx="20">
                  <c:v>0.00276164383561644</c:v>
                </c:pt>
                <c:pt idx="21">
                  <c:v>0.00289315068493151</c:v>
                </c:pt>
                <c:pt idx="22">
                  <c:v>0.00302465753424658</c:v>
                </c:pt>
                <c:pt idx="23">
                  <c:v>0.00315616438356164</c:v>
                </c:pt>
                <c:pt idx="24">
                  <c:v>0.00328767123287671</c:v>
                </c:pt>
                <c:pt idx="25">
                  <c:v>0.00341917808219178</c:v>
                </c:pt>
                <c:pt idx="26">
                  <c:v>0.00355068493150685</c:v>
                </c:pt>
                <c:pt idx="27">
                  <c:v>0.00368219178082192</c:v>
                </c:pt>
                <c:pt idx="28">
                  <c:v>0.00381369863013699</c:v>
                </c:pt>
                <c:pt idx="29">
                  <c:v>0.00394520547945206</c:v>
                </c:pt>
                <c:pt idx="30">
                  <c:v>0.00407671232876712</c:v>
                </c:pt>
                <c:pt idx="31">
                  <c:v>0.00420821917808219</c:v>
                </c:pt>
                <c:pt idx="32">
                  <c:v>0.00433972602739726</c:v>
                </c:pt>
                <c:pt idx="33">
                  <c:v>0.00447123287671233</c:v>
                </c:pt>
                <c:pt idx="34">
                  <c:v>0.0046027397260274</c:v>
                </c:pt>
                <c:pt idx="35">
                  <c:v>0.00473424657534247</c:v>
                </c:pt>
                <c:pt idx="36">
                  <c:v>0.00486575342465753</c:v>
                </c:pt>
                <c:pt idx="37">
                  <c:v>0.0049972602739726</c:v>
                </c:pt>
                <c:pt idx="38">
                  <c:v>0.00512876712328767</c:v>
                </c:pt>
                <c:pt idx="39">
                  <c:v>0.00526027397260274</c:v>
                </c:pt>
                <c:pt idx="40">
                  <c:v>0.00539178082191781</c:v>
                </c:pt>
                <c:pt idx="41">
                  <c:v>0.00552328767123288</c:v>
                </c:pt>
                <c:pt idx="42">
                  <c:v>0.00565479452054795</c:v>
                </c:pt>
                <c:pt idx="43">
                  <c:v>0.00578630136986301</c:v>
                </c:pt>
                <c:pt idx="44">
                  <c:v>0.00591780821917808</c:v>
                </c:pt>
                <c:pt idx="45">
                  <c:v>0.00604931506849315</c:v>
                </c:pt>
                <c:pt idx="46">
                  <c:v>0.00618082191780822</c:v>
                </c:pt>
                <c:pt idx="47">
                  <c:v>0.00631232876712329</c:v>
                </c:pt>
                <c:pt idx="48">
                  <c:v>0.00644383561643836</c:v>
                </c:pt>
                <c:pt idx="49">
                  <c:v>0.00657534246575343</c:v>
                </c:pt>
                <c:pt idx="50">
                  <c:v>0.00670684931506849</c:v>
                </c:pt>
                <c:pt idx="51">
                  <c:v>0.00683835616438356</c:v>
                </c:pt>
                <c:pt idx="52">
                  <c:v>0.00696986301369863</c:v>
                </c:pt>
                <c:pt idx="53">
                  <c:v>0.0071013698630137</c:v>
                </c:pt>
                <c:pt idx="54">
                  <c:v>0.00723287671232877</c:v>
                </c:pt>
                <c:pt idx="55">
                  <c:v>0.00736438356164384</c:v>
                </c:pt>
                <c:pt idx="56">
                  <c:v>0.0074958904109589</c:v>
                </c:pt>
                <c:pt idx="57">
                  <c:v>0.00762739726027397</c:v>
                </c:pt>
                <c:pt idx="58">
                  <c:v>0.00775890410958904</c:v>
                </c:pt>
                <c:pt idx="59">
                  <c:v>0.00789041095890411</c:v>
                </c:pt>
                <c:pt idx="60">
                  <c:v>0.00802191780821918</c:v>
                </c:pt>
                <c:pt idx="61">
                  <c:v>0.00815342465753425</c:v>
                </c:pt>
                <c:pt idx="62">
                  <c:v>0.00828493150684932</c:v>
                </c:pt>
                <c:pt idx="63">
                  <c:v>0.00841643835616438</c:v>
                </c:pt>
                <c:pt idx="64">
                  <c:v>0.00854794520547945</c:v>
                </c:pt>
                <c:pt idx="65">
                  <c:v>0.00867945205479452</c:v>
                </c:pt>
                <c:pt idx="66">
                  <c:v>0.00881095890410959</c:v>
                </c:pt>
                <c:pt idx="67">
                  <c:v>0.00894246575342466</c:v>
                </c:pt>
                <c:pt idx="68">
                  <c:v>0.00907397260273973</c:v>
                </c:pt>
                <c:pt idx="69">
                  <c:v>0.0092054794520548</c:v>
                </c:pt>
                <c:pt idx="70">
                  <c:v>0.00933698630136986</c:v>
                </c:pt>
                <c:pt idx="71">
                  <c:v>0.00946849315068493</c:v>
                </c:pt>
                <c:pt idx="72">
                  <c:v>0.0096</c:v>
                </c:pt>
                <c:pt idx="73">
                  <c:v>0.00973150684931507</c:v>
                </c:pt>
                <c:pt idx="74">
                  <c:v>0.00986301369863014</c:v>
                </c:pt>
                <c:pt idx="75">
                  <c:v>0.00999452054794521</c:v>
                </c:pt>
                <c:pt idx="76">
                  <c:v>0.0101260273972603</c:v>
                </c:pt>
                <c:pt idx="77">
                  <c:v>0.0102575342465753</c:v>
                </c:pt>
                <c:pt idx="78">
                  <c:v>0.0103890410958904</c:v>
                </c:pt>
                <c:pt idx="79">
                  <c:v>0.0105205479452055</c:v>
                </c:pt>
                <c:pt idx="80">
                  <c:v>0.0106520547945205</c:v>
                </c:pt>
                <c:pt idx="81">
                  <c:v>0.0107835616438356</c:v>
                </c:pt>
                <c:pt idx="82">
                  <c:v>0.0109150684931507</c:v>
                </c:pt>
                <c:pt idx="83">
                  <c:v>0.0110465753424658</c:v>
                </c:pt>
                <c:pt idx="84">
                  <c:v>0.0111780821917808</c:v>
                </c:pt>
                <c:pt idx="85">
                  <c:v>0.0113095890410959</c:v>
                </c:pt>
                <c:pt idx="86">
                  <c:v>0.011441095890411</c:v>
                </c:pt>
                <c:pt idx="87">
                  <c:v>0.011572602739726</c:v>
                </c:pt>
                <c:pt idx="88">
                  <c:v>0.0117041095890411</c:v>
                </c:pt>
                <c:pt idx="89">
                  <c:v>0.0118356164383562</c:v>
                </c:pt>
                <c:pt idx="90">
                  <c:v>0.0119671232876712</c:v>
                </c:pt>
                <c:pt idx="91">
                  <c:v>0.0120986301369863</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2023-01-17T06:37:48Z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